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024AD" w14:textId="644E8ADF" w:rsidR="002665CC" w:rsidRDefault="00C2181C" w:rsidP="002665CC">
      <w:pPr>
        <w:jc w:val="center"/>
        <w:rPr>
          <w:b/>
          <w:bCs/>
          <w:sz w:val="28"/>
          <w:szCs w:val="28"/>
        </w:rPr>
      </w:pPr>
      <w:r w:rsidRPr="00B875C9">
        <w:rPr>
          <w:b/>
          <w:bCs/>
          <w:sz w:val="28"/>
          <w:szCs w:val="28"/>
        </w:rPr>
        <w:t xml:space="preserve">BLIND VETERAN </w:t>
      </w:r>
      <w:r w:rsidR="00ED741A">
        <w:rPr>
          <w:b/>
          <w:bCs/>
          <w:sz w:val="28"/>
          <w:szCs w:val="28"/>
        </w:rPr>
        <w:t>P</w:t>
      </w:r>
      <w:r w:rsidR="0080779A">
        <w:rPr>
          <w:b/>
          <w:bCs/>
          <w:sz w:val="28"/>
          <w:szCs w:val="28"/>
        </w:rPr>
        <w:t>IONEERS</w:t>
      </w:r>
      <w:r w:rsidR="002C156F">
        <w:rPr>
          <w:b/>
          <w:bCs/>
          <w:sz w:val="28"/>
          <w:szCs w:val="28"/>
        </w:rPr>
        <w:t xml:space="preserve"> A</w:t>
      </w:r>
      <w:r w:rsidRPr="00B875C9">
        <w:rPr>
          <w:b/>
          <w:bCs/>
          <w:sz w:val="28"/>
          <w:szCs w:val="28"/>
        </w:rPr>
        <w:t xml:space="preserve"> </w:t>
      </w:r>
      <w:r w:rsidR="00F93B1D" w:rsidRPr="00B875C9">
        <w:rPr>
          <w:b/>
          <w:bCs/>
          <w:sz w:val="28"/>
          <w:szCs w:val="28"/>
        </w:rPr>
        <w:t>NEW MEMORIAL</w:t>
      </w:r>
      <w:r w:rsidR="000B7E80" w:rsidRPr="00B875C9">
        <w:rPr>
          <w:b/>
          <w:bCs/>
          <w:sz w:val="28"/>
          <w:szCs w:val="28"/>
        </w:rPr>
        <w:t xml:space="preserve"> </w:t>
      </w:r>
      <w:r w:rsidR="00F93B1D" w:rsidRPr="00B875C9">
        <w:rPr>
          <w:b/>
          <w:bCs/>
          <w:sz w:val="28"/>
          <w:szCs w:val="28"/>
        </w:rPr>
        <w:t>IN NORMANDY</w:t>
      </w:r>
    </w:p>
    <w:p w14:paraId="0A16BDA9" w14:textId="77777777" w:rsidR="00D80BFA" w:rsidRDefault="00C2181C" w:rsidP="00E1763A">
      <w:r>
        <w:t>Blind Veteran</w:t>
      </w:r>
      <w:r w:rsidR="007C3D2E">
        <w:t>,</w:t>
      </w:r>
      <w:r>
        <w:t xml:space="preserve"> Chris Lowe</w:t>
      </w:r>
      <w:r w:rsidR="007C3D2E">
        <w:t>,</w:t>
      </w:r>
      <w:r w:rsidR="002C156F">
        <w:t xml:space="preserve"> has attended the unveiling of a new </w:t>
      </w:r>
      <w:r>
        <w:t>regimental memorial</w:t>
      </w:r>
      <w:r w:rsidR="008B711F">
        <w:t xml:space="preserve"> in </w:t>
      </w:r>
      <w:r>
        <w:t>Normandy</w:t>
      </w:r>
      <w:r w:rsidR="002C156F">
        <w:t>, which he has helped to organise over the past two years.</w:t>
      </w:r>
      <w:r w:rsidR="00F51445">
        <w:t xml:space="preserve"> </w:t>
      </w:r>
      <w:r w:rsidR="002C156F">
        <w:t xml:space="preserve">The </w:t>
      </w:r>
      <w:r w:rsidR="006F2628">
        <w:t>installation</w:t>
      </w:r>
      <w:r w:rsidR="002C156F">
        <w:t xml:space="preserve"> of the new memorial</w:t>
      </w:r>
      <w:r w:rsidR="00CF5DE6">
        <w:t xml:space="preserve"> on</w:t>
      </w:r>
      <w:r w:rsidR="002C156F">
        <w:t xml:space="preserve"> </w:t>
      </w:r>
      <w:r>
        <w:t xml:space="preserve">the 80th anniversary of the Normandy </w:t>
      </w:r>
      <w:r w:rsidR="00882924">
        <w:t>C</w:t>
      </w:r>
      <w:r>
        <w:t>ampaign</w:t>
      </w:r>
      <w:r w:rsidR="00391860">
        <w:t xml:space="preserve"> </w:t>
      </w:r>
      <w:r w:rsidR="00272733">
        <w:t>commemorates the action of 176 Brigade</w:t>
      </w:r>
      <w:r w:rsidR="002B67C6">
        <w:t xml:space="preserve"> in the</w:t>
      </w:r>
      <w:r w:rsidR="00B70EEE">
        <w:t xml:space="preserve"> fierce</w:t>
      </w:r>
      <w:r w:rsidR="002B67C6">
        <w:t xml:space="preserve"> Battle of the Orne Bridgehead</w:t>
      </w:r>
      <w:r w:rsidR="004F2861">
        <w:t xml:space="preserve"> at Grimbosq</w:t>
      </w:r>
      <w:r>
        <w:t>.</w:t>
      </w:r>
    </w:p>
    <w:p w14:paraId="76623E36" w14:textId="7F877169" w:rsidR="00921904" w:rsidRDefault="0030543F" w:rsidP="00E1763A">
      <w:pPr>
        <w:rPr>
          <w:b/>
          <w:bCs/>
          <w:sz w:val="28"/>
          <w:szCs w:val="28"/>
        </w:rPr>
      </w:pPr>
      <w:r>
        <w:br w:type="textWrapping" w:clear="all"/>
      </w:r>
      <w:r w:rsidR="00D80BFA">
        <w:rPr>
          <w:noProof/>
        </w:rPr>
        <w:drawing>
          <wp:inline distT="0" distB="0" distL="0" distR="0" wp14:anchorId="03DDAFC5" wp14:editId="5F8A72AD">
            <wp:extent cx="4657725" cy="3493294"/>
            <wp:effectExtent l="0" t="0" r="0" b="0"/>
            <wp:docPr id="3" name="Picture 2" descr="A group of people standing in front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in front of a grav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47005" cy="3560254"/>
                    </a:xfrm>
                    <a:prstGeom prst="rect">
                      <a:avLst/>
                    </a:prstGeom>
                    <a:noFill/>
                    <a:ln>
                      <a:noFill/>
                    </a:ln>
                  </pic:spPr>
                </pic:pic>
              </a:graphicData>
            </a:graphic>
          </wp:inline>
        </w:drawing>
      </w:r>
    </w:p>
    <w:p w14:paraId="14A33418" w14:textId="0A0F462E" w:rsidR="001A74F6" w:rsidRPr="001A74F6" w:rsidRDefault="001A74F6" w:rsidP="00E1763A">
      <w:pPr>
        <w:rPr>
          <w:bCs/>
          <w:i/>
        </w:rPr>
      </w:pPr>
      <w:r w:rsidRPr="001A74F6">
        <w:rPr>
          <w:bCs/>
          <w:i/>
        </w:rPr>
        <w:t>British and French veterans beside the new memorial</w:t>
      </w:r>
      <w:r w:rsidR="00994126">
        <w:rPr>
          <w:bCs/>
          <w:i/>
        </w:rPr>
        <w:t xml:space="preserve"> in the </w:t>
      </w:r>
      <w:proofErr w:type="spellStart"/>
      <w:r w:rsidR="00994126">
        <w:rPr>
          <w:bCs/>
          <w:i/>
        </w:rPr>
        <w:t>Grimbosq</w:t>
      </w:r>
      <w:proofErr w:type="spellEnd"/>
      <w:r w:rsidR="00994126">
        <w:rPr>
          <w:bCs/>
          <w:i/>
        </w:rPr>
        <w:t xml:space="preserve"> village square.</w:t>
      </w:r>
    </w:p>
    <w:p w14:paraId="69681A56" w14:textId="7C56778B" w:rsidR="00C2181C" w:rsidRDefault="00C2181C" w:rsidP="00C2181C">
      <w:pPr>
        <w:ind w:firstLine="720"/>
      </w:pPr>
      <w:r>
        <w:t>After</w:t>
      </w:r>
      <w:r w:rsidR="00ED35F8">
        <w:t xml:space="preserve"> his</w:t>
      </w:r>
      <w:r>
        <w:t xml:space="preserve"> National Service with 1</w:t>
      </w:r>
      <w:r w:rsidRPr="00C2181C">
        <w:rPr>
          <w:vertAlign w:val="superscript"/>
        </w:rPr>
        <w:t>st</w:t>
      </w:r>
      <w:r>
        <w:t xml:space="preserve"> Battalion</w:t>
      </w:r>
      <w:r w:rsidR="00F734AF">
        <w:t>,</w:t>
      </w:r>
      <w:r>
        <w:t xml:space="preserve"> The North Staffordshire (Prince of Wales’s) Regiment</w:t>
      </w:r>
      <w:r w:rsidR="00F251F6">
        <w:t>,</w:t>
      </w:r>
      <w:r>
        <w:t xml:space="preserve"> Chris served for twelve years </w:t>
      </w:r>
      <w:r w:rsidR="00556567">
        <w:t>with</w:t>
      </w:r>
      <w:r>
        <w:t xml:space="preserve"> the territorial</w:t>
      </w:r>
      <w:r w:rsidR="005A102F">
        <w:t>s in</w:t>
      </w:r>
      <w:r w:rsidR="00DF1473">
        <w:t xml:space="preserve"> the</w:t>
      </w:r>
      <w:r>
        <w:t xml:space="preserve"> 6</w:t>
      </w:r>
      <w:r w:rsidRPr="00C2181C">
        <w:rPr>
          <w:vertAlign w:val="superscript"/>
        </w:rPr>
        <w:t>th</w:t>
      </w:r>
      <w:r>
        <w:t xml:space="preserve"> Battalion. It was this battalion</w:t>
      </w:r>
      <w:r w:rsidR="00F251F6">
        <w:t>,</w:t>
      </w:r>
      <w:r>
        <w:t xml:space="preserve"> along with battalions </w:t>
      </w:r>
      <w:r w:rsidR="007F5BA5">
        <w:t>f</w:t>
      </w:r>
      <w:r w:rsidR="00DC4C53">
        <w:t>r</w:t>
      </w:r>
      <w:r w:rsidR="007F5BA5">
        <w:t>om T</w:t>
      </w:r>
      <w:r>
        <w:t>he South Staffordshire Regiment</w:t>
      </w:r>
      <w:r w:rsidR="001E763E">
        <w:t xml:space="preserve"> and supporting units</w:t>
      </w:r>
      <w:r w:rsidR="00F251F6">
        <w:t>,</w:t>
      </w:r>
      <w:r>
        <w:t xml:space="preserve"> that had performed heroically in the push to cross the River Orne</w:t>
      </w:r>
      <w:r w:rsidR="0022065E">
        <w:t>,</w:t>
      </w:r>
      <w:r>
        <w:t xml:space="preserve"> south of Caen in earl</w:t>
      </w:r>
      <w:r w:rsidR="002C156F">
        <w:t>y</w:t>
      </w:r>
      <w:r>
        <w:t xml:space="preserve"> August 1944</w:t>
      </w:r>
      <w:r w:rsidR="0054498B">
        <w:t xml:space="preserve"> </w:t>
      </w:r>
      <w:r w:rsidR="00592892">
        <w:t>and</w:t>
      </w:r>
      <w:r w:rsidR="00E91757">
        <w:t xml:space="preserve"> establish what became known as the Brieux bridgehead</w:t>
      </w:r>
      <w:r>
        <w:t>. As part of 59</w:t>
      </w:r>
      <w:r w:rsidRPr="00C2181C">
        <w:rPr>
          <w:vertAlign w:val="superscript"/>
        </w:rPr>
        <w:t>th</w:t>
      </w:r>
      <w:r>
        <w:t xml:space="preserve"> (Staffordshire) Infantry Division</w:t>
      </w:r>
      <w:r w:rsidR="00E94916">
        <w:t>,</w:t>
      </w:r>
      <w:r>
        <w:t xml:space="preserve"> </w:t>
      </w:r>
      <w:r w:rsidR="00FD1AF8">
        <w:t>176 Brigade</w:t>
      </w:r>
      <w:r>
        <w:t xml:space="preserve"> </w:t>
      </w:r>
      <w:r w:rsidR="001911C5">
        <w:t>held</w:t>
      </w:r>
      <w:r>
        <w:t xml:space="preserve"> </w:t>
      </w:r>
      <w:r w:rsidR="0099797A">
        <w:t xml:space="preserve">the bridgehead </w:t>
      </w:r>
      <w:r>
        <w:t xml:space="preserve">and ultimately triumphed over the </w:t>
      </w:r>
      <w:r w:rsidR="00793E9E">
        <w:t>fanatical 12</w:t>
      </w:r>
      <w:r w:rsidR="00793E9E" w:rsidRPr="00793E9E">
        <w:rPr>
          <w:vertAlign w:val="superscript"/>
        </w:rPr>
        <w:t>th</w:t>
      </w:r>
      <w:r w:rsidR="00793E9E">
        <w:t xml:space="preserve"> </w:t>
      </w:r>
      <w:r w:rsidR="00D20285">
        <w:t xml:space="preserve">SS </w:t>
      </w:r>
      <w:r w:rsidR="00793E9E">
        <w:t>Panzer</w:t>
      </w:r>
      <w:r w:rsidR="009443D6">
        <w:t xml:space="preserve"> Division</w:t>
      </w:r>
      <w:r w:rsidR="00793E9E">
        <w:t xml:space="preserve"> (Hitler</w:t>
      </w:r>
      <w:r w:rsidR="003C2580">
        <w:t>jugend</w:t>
      </w:r>
      <w:r w:rsidR="00793E9E">
        <w:t xml:space="preserve">). Chris </w:t>
      </w:r>
      <w:r w:rsidR="006863F5">
        <w:t xml:space="preserve">subsequently </w:t>
      </w:r>
      <w:r w:rsidR="00793E9E">
        <w:t xml:space="preserve">served with men from the battalion </w:t>
      </w:r>
      <w:r w:rsidR="00DB7946">
        <w:t>who</w:t>
      </w:r>
      <w:r w:rsidR="00793E9E">
        <w:t xml:space="preserve"> had fought with such bravery</w:t>
      </w:r>
      <w:r w:rsidR="00172602">
        <w:t>,</w:t>
      </w:r>
      <w:r w:rsidR="00793E9E">
        <w:t xml:space="preserve"> crossing the </w:t>
      </w:r>
      <w:r w:rsidR="00C65FB6">
        <w:t>Orne</w:t>
      </w:r>
      <w:r w:rsidR="00793E9E">
        <w:t xml:space="preserve"> and holding the bridgehead for three days.</w:t>
      </w:r>
    </w:p>
    <w:p w14:paraId="7E69C4A1" w14:textId="7D9B3A89" w:rsidR="00D52FE8" w:rsidRDefault="00D52FE8" w:rsidP="00C2181C">
      <w:pPr>
        <w:ind w:firstLine="720"/>
      </w:pPr>
      <w:r>
        <w:t>‘</w:t>
      </w:r>
      <w:r w:rsidRPr="004416FE">
        <w:rPr>
          <w:i/>
          <w:iCs/>
        </w:rPr>
        <w:t xml:space="preserve">They never ever talked about their experiences,’ </w:t>
      </w:r>
      <w:r w:rsidRPr="004416FE">
        <w:t>said Chris</w:t>
      </w:r>
      <w:r w:rsidR="004416FE" w:rsidRPr="004416FE">
        <w:t>.</w:t>
      </w:r>
      <w:r w:rsidR="004416FE" w:rsidRPr="004416FE">
        <w:rPr>
          <w:i/>
          <w:iCs/>
        </w:rPr>
        <w:t xml:space="preserve"> ‘It was only on a visit to Normandy with my military historian friend, Phil Joslin, that we uncovered the full story. We were astonished by the doggedness and heroism of both the soldiers and the civilians in the area. It was a story that had to be </w:t>
      </w:r>
      <w:r w:rsidR="00D91066">
        <w:rPr>
          <w:i/>
          <w:iCs/>
        </w:rPr>
        <w:t>told</w:t>
      </w:r>
      <w:r w:rsidR="004416FE">
        <w:t>.’</w:t>
      </w:r>
    </w:p>
    <w:p w14:paraId="24E41DF7" w14:textId="2B6737EA" w:rsidR="00B01D11" w:rsidRDefault="00793E9E" w:rsidP="00C2181C">
      <w:pPr>
        <w:ind w:firstLine="720"/>
      </w:pPr>
      <w:r>
        <w:t xml:space="preserve"> The inhabitants of the </w:t>
      </w:r>
      <w:r w:rsidR="00753778">
        <w:t>small</w:t>
      </w:r>
      <w:r>
        <w:t xml:space="preserve"> village of Grimbosq have never forgotten the sacrifice of the Staffords and the units that supported them in securing their liberation. </w:t>
      </w:r>
    </w:p>
    <w:p w14:paraId="6344A6BB" w14:textId="77777777" w:rsidR="00B01D11" w:rsidRDefault="00B01D11" w:rsidP="00C2181C">
      <w:pPr>
        <w:ind w:firstLine="720"/>
      </w:pPr>
    </w:p>
    <w:p w14:paraId="69B0C0D2" w14:textId="77777777" w:rsidR="00253167" w:rsidRDefault="00253167" w:rsidP="00C2181C">
      <w:pPr>
        <w:ind w:firstLine="720"/>
      </w:pPr>
    </w:p>
    <w:p w14:paraId="7AFACF9C" w14:textId="28F50724" w:rsidR="002D3BFA" w:rsidRDefault="002D3BFA" w:rsidP="00C2181C">
      <w:pPr>
        <w:ind w:firstLine="720"/>
      </w:pPr>
      <w:r>
        <w:rPr>
          <w:noProof/>
        </w:rPr>
        <w:drawing>
          <wp:anchor distT="0" distB="0" distL="114300" distR="114300" simplePos="0" relativeHeight="251658240" behindDoc="0" locked="0" layoutInCell="1" allowOverlap="1" wp14:anchorId="7E5E8D0E" wp14:editId="4BB30BC7">
            <wp:simplePos x="0" y="0"/>
            <wp:positionH relativeFrom="column">
              <wp:posOffset>0</wp:posOffset>
            </wp:positionH>
            <wp:positionV relativeFrom="paragraph">
              <wp:posOffset>0</wp:posOffset>
            </wp:positionV>
            <wp:extent cx="3657600" cy="2984919"/>
            <wp:effectExtent l="0" t="0" r="0" b="6350"/>
            <wp:wrapSquare wrapText="bothSides"/>
            <wp:docPr id="2052208357" name="Picture 3" descr="A group of men standing in front of a memo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08357" name="Picture 3" descr="A group of men standing in front of a memoria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6374" cy="2992079"/>
                    </a:xfrm>
                    <a:prstGeom prst="rect">
                      <a:avLst/>
                    </a:prstGeom>
                    <a:noFill/>
                    <a:ln>
                      <a:noFill/>
                    </a:ln>
                  </pic:spPr>
                </pic:pic>
              </a:graphicData>
            </a:graphic>
          </wp:anchor>
        </w:drawing>
      </w:r>
    </w:p>
    <w:p w14:paraId="6E47BF44" w14:textId="57B572E0" w:rsidR="00253167" w:rsidRDefault="00253167" w:rsidP="00253167">
      <w:pPr>
        <w:ind w:firstLine="720"/>
      </w:pPr>
      <w:r w:rsidRPr="00253167">
        <w:rPr>
          <w:i/>
          <w:iCs/>
        </w:rPr>
        <w:t xml:space="preserve">Chris Lowe </w:t>
      </w:r>
      <w:proofErr w:type="spellStart"/>
      <w:r w:rsidRPr="00253167">
        <w:rPr>
          <w:i/>
          <w:iCs/>
        </w:rPr>
        <w:t>wth</w:t>
      </w:r>
      <w:proofErr w:type="spellEnd"/>
      <w:r w:rsidRPr="00253167">
        <w:rPr>
          <w:i/>
          <w:iCs/>
        </w:rPr>
        <w:t xml:space="preserve"> (L to R) Lt. General Sir Ian Cave, Phil Joslin (author), Brigadier Jim Tanner, </w:t>
      </w:r>
      <w:proofErr w:type="spellStart"/>
      <w:r w:rsidRPr="00253167">
        <w:rPr>
          <w:i/>
          <w:iCs/>
        </w:rPr>
        <w:t>aservimg</w:t>
      </w:r>
      <w:proofErr w:type="spellEnd"/>
      <w:r w:rsidRPr="00253167">
        <w:rPr>
          <w:i/>
          <w:iCs/>
        </w:rPr>
        <w:t xml:space="preserve"> soldier of the French arm, Chris, Jean-Paul </w:t>
      </w:r>
      <w:proofErr w:type="gramStart"/>
      <w:r w:rsidRPr="00253167">
        <w:rPr>
          <w:i/>
          <w:iCs/>
        </w:rPr>
        <w:t>Lemaire(</w:t>
      </w:r>
      <w:proofErr w:type="gramEnd"/>
      <w:r w:rsidRPr="00253167">
        <w:rPr>
          <w:i/>
          <w:iCs/>
        </w:rPr>
        <w:t xml:space="preserve">Deputy </w:t>
      </w:r>
      <w:proofErr w:type="spellStart"/>
      <w:r w:rsidRPr="00253167">
        <w:rPr>
          <w:i/>
          <w:iCs/>
        </w:rPr>
        <w:t>Maoyor</w:t>
      </w:r>
      <w:proofErr w:type="spellEnd"/>
      <w:r w:rsidRPr="00253167">
        <w:rPr>
          <w:i/>
          <w:iCs/>
        </w:rPr>
        <w:t xml:space="preserve"> of </w:t>
      </w:r>
      <w:proofErr w:type="spellStart"/>
      <w:r w:rsidRPr="00253167">
        <w:rPr>
          <w:i/>
          <w:iCs/>
        </w:rPr>
        <w:t>Grimbosq</w:t>
      </w:r>
      <w:proofErr w:type="spellEnd"/>
      <w:r w:rsidRPr="00253167">
        <w:rPr>
          <w:i/>
          <w:iCs/>
        </w:rPr>
        <w:t xml:space="preserve"> and co-ordinator of the ceremony)y</w:t>
      </w:r>
      <w:r>
        <w:t xml:space="preserve">, </w:t>
      </w:r>
    </w:p>
    <w:p w14:paraId="2AE39A26" w14:textId="735A32EE" w:rsidR="003818C7" w:rsidRDefault="00793E9E">
      <w:r>
        <w:tab/>
      </w:r>
      <w:r w:rsidR="0030543F">
        <w:tab/>
      </w:r>
      <w:r w:rsidR="00724743" w:rsidRPr="00F93B1D">
        <w:t xml:space="preserve">On </w:t>
      </w:r>
      <w:r w:rsidR="00771643" w:rsidRPr="00F93B1D">
        <w:t xml:space="preserve">the morning of </w:t>
      </w:r>
      <w:r w:rsidR="00724743" w:rsidRPr="00F93B1D">
        <w:t>10</w:t>
      </w:r>
      <w:r w:rsidR="00724743" w:rsidRPr="00F93B1D">
        <w:rPr>
          <w:vertAlign w:val="superscript"/>
        </w:rPr>
        <w:t>th</w:t>
      </w:r>
      <w:r w:rsidR="00724743" w:rsidRPr="00F93B1D">
        <w:t xml:space="preserve"> August</w:t>
      </w:r>
      <w:r w:rsidR="007C3A6F">
        <w:t>,</w:t>
      </w:r>
      <w:r w:rsidR="00724743" w:rsidRPr="00F93B1D">
        <w:t xml:space="preserve"> Lieut</w:t>
      </w:r>
      <w:r w:rsidR="007E193C">
        <w:t>e</w:t>
      </w:r>
      <w:r w:rsidR="00724743" w:rsidRPr="00F93B1D">
        <w:t>nant</w:t>
      </w:r>
      <w:r w:rsidR="007E193C">
        <w:t>-</w:t>
      </w:r>
      <w:r w:rsidR="00724743" w:rsidRPr="00F93B1D">
        <w:t>General Sir Ian Cave, Colonel of the Mercian Regiment, along with the mayor of Grimbosq, unveil</w:t>
      </w:r>
      <w:r w:rsidR="00F8541D">
        <w:t>ed</w:t>
      </w:r>
      <w:r w:rsidR="00724743" w:rsidRPr="00F93B1D">
        <w:t xml:space="preserve"> the new memorial </w:t>
      </w:r>
      <w:r w:rsidR="00771643" w:rsidRPr="00F93B1D">
        <w:t>in the Grimb</w:t>
      </w:r>
      <w:r w:rsidR="007D0788">
        <w:t>o</w:t>
      </w:r>
      <w:r w:rsidR="00771643" w:rsidRPr="00F93B1D">
        <w:t>sq village square</w:t>
      </w:r>
      <w:r w:rsidR="007B77A4">
        <w:t xml:space="preserve">. </w:t>
      </w:r>
      <w:r w:rsidR="00F8541D">
        <w:t xml:space="preserve"> The wreaths laid by General Sir Ian and the mayor of Grimbosq, Gilles Bunel, were handed to them by pupils of the local primary school.</w:t>
      </w:r>
      <w:r w:rsidR="007D0788">
        <w:t xml:space="preserve"> </w:t>
      </w:r>
      <w:r w:rsidR="00F8541D">
        <w:t xml:space="preserve">The touching involvement of young people was enhanced by heartfelt tributes by </w:t>
      </w:r>
      <w:r w:rsidR="001402EA">
        <w:t xml:space="preserve">two </w:t>
      </w:r>
      <w:r w:rsidR="00F8541D">
        <w:t>youngsters who spoke of the importance of keeping</w:t>
      </w:r>
      <w:r w:rsidR="00634C2D">
        <w:t xml:space="preserve"> alive</w:t>
      </w:r>
      <w:r w:rsidR="00F8541D">
        <w:t xml:space="preserve"> the story of the sacrifices made by </w:t>
      </w:r>
      <w:r w:rsidR="0095485A">
        <w:t xml:space="preserve">the </w:t>
      </w:r>
      <w:r w:rsidR="00F8541D">
        <w:t>soldiers and villagers.</w:t>
      </w:r>
      <w:r w:rsidR="007B626F">
        <w:t xml:space="preserve"> </w:t>
      </w:r>
      <w:r w:rsidR="00F8541D">
        <w:t xml:space="preserve">The wording on the plaque </w:t>
      </w:r>
      <w:r w:rsidR="0022065E">
        <w:t xml:space="preserve">poignantly links remembrance of both liberators and villagers. </w:t>
      </w:r>
      <w:r w:rsidR="003818C7">
        <w:t>At the end of the ceremony the Last Post was sounded, flags</w:t>
      </w:r>
      <w:r w:rsidR="00EC76D1">
        <w:t xml:space="preserve"> were</w:t>
      </w:r>
      <w:r w:rsidR="003818C7">
        <w:t xml:space="preserve"> lowered by both French and British veterans</w:t>
      </w:r>
      <w:r w:rsidR="00040816">
        <w:t>,</w:t>
      </w:r>
      <w:r w:rsidR="003818C7">
        <w:t xml:space="preserve"> and both national anthems</w:t>
      </w:r>
      <w:r w:rsidR="00C25DE7">
        <w:t xml:space="preserve"> were</w:t>
      </w:r>
      <w:r w:rsidR="003818C7">
        <w:t xml:space="preserve"> played.</w:t>
      </w:r>
    </w:p>
    <w:p w14:paraId="6D563770" w14:textId="23625EA1" w:rsidR="00A47465" w:rsidRDefault="00AC7D49" w:rsidP="00AC7D49">
      <w:pPr>
        <w:pStyle w:val="NormalWeb"/>
        <w:rPr>
          <w:noProof/>
        </w:rPr>
      </w:pPr>
      <w:r>
        <w:t xml:space="preserve"> </w:t>
      </w:r>
      <w:r>
        <w:rPr>
          <w:noProof/>
        </w:rPr>
        <w:t xml:space="preserve"> </w:t>
      </w:r>
      <w:r w:rsidR="00253167">
        <w:rPr>
          <w:noProof/>
        </w:rPr>
        <w:drawing>
          <wp:inline distT="0" distB="0" distL="0" distR="0" wp14:anchorId="0FD4FEC3" wp14:editId="677D4453">
            <wp:extent cx="2667000" cy="3789097"/>
            <wp:effectExtent l="0" t="0" r="0" b="1905"/>
            <wp:docPr id="1698242050" name="Picture 4"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42050" name="Picture 4" descr="A group of people standing in a parking lo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3789097"/>
                    </a:xfrm>
                    <a:prstGeom prst="rect">
                      <a:avLst/>
                    </a:prstGeom>
                    <a:noFill/>
                    <a:ln>
                      <a:noFill/>
                    </a:ln>
                  </pic:spPr>
                </pic:pic>
              </a:graphicData>
            </a:graphic>
          </wp:inline>
        </w:drawing>
      </w:r>
    </w:p>
    <w:p w14:paraId="76482279" w14:textId="51561052" w:rsidR="00253167" w:rsidRPr="00010EBB" w:rsidRDefault="00253167" w:rsidP="00AC7D49">
      <w:pPr>
        <w:pStyle w:val="NormalWeb"/>
        <w:rPr>
          <w:i/>
          <w:iCs/>
          <w:noProof/>
        </w:rPr>
      </w:pPr>
      <w:r w:rsidRPr="00010EBB">
        <w:rPr>
          <w:i/>
          <w:iCs/>
          <w:noProof/>
        </w:rPr>
        <w:t xml:space="preserve">Village children who helped General Cave to lay his wreath, along with two men in their nineies who witnessed the occupation and liberation of </w:t>
      </w:r>
      <w:r w:rsidR="00010EBB" w:rsidRPr="00010EBB">
        <w:rPr>
          <w:i/>
          <w:iCs/>
          <w:noProof/>
        </w:rPr>
        <w:t>Grimbosq when they were 1 in their teens. On the right is the leader of the local re-enactment group, Friends of the 59</w:t>
      </w:r>
      <w:r w:rsidR="00010EBB" w:rsidRPr="00010EBB">
        <w:rPr>
          <w:i/>
          <w:iCs/>
          <w:noProof/>
          <w:vertAlign w:val="superscript"/>
        </w:rPr>
        <w:t>th</w:t>
      </w:r>
      <w:r w:rsidR="00010EBB" w:rsidRPr="00010EBB">
        <w:rPr>
          <w:i/>
          <w:iCs/>
          <w:noProof/>
        </w:rPr>
        <w:t>, wearing 1940’s battledress.</w:t>
      </w:r>
    </w:p>
    <w:p w14:paraId="218CAB7C" w14:textId="381B950F" w:rsidR="003818C7" w:rsidRDefault="008F320C">
      <w:r>
        <w:tab/>
      </w:r>
      <w:r w:rsidR="007B77A4">
        <w:t>T</w:t>
      </w:r>
      <w:r w:rsidR="001E763E">
        <w:t>wo</w:t>
      </w:r>
      <w:r w:rsidR="007B77A4">
        <w:t xml:space="preserve"> of those present from the village, now in their nineties, were </w:t>
      </w:r>
      <w:r w:rsidR="0080493C">
        <w:t xml:space="preserve">just </w:t>
      </w:r>
      <w:r w:rsidR="003539E3">
        <w:t>boys</w:t>
      </w:r>
      <w:r w:rsidR="007B77A4">
        <w:t xml:space="preserve"> at the time of the mayhem and slaughter that went on all around them. Their village was </w:t>
      </w:r>
      <w:r w:rsidR="002F2550">
        <w:t xml:space="preserve">largely </w:t>
      </w:r>
      <w:r w:rsidR="007B77A4">
        <w:t>destroyed</w:t>
      </w:r>
      <w:r w:rsidR="00A43AAC">
        <w:t>,</w:t>
      </w:r>
      <w:r w:rsidR="007B77A4">
        <w:t xml:space="preserve"> but finally they were liberated.</w:t>
      </w:r>
      <w:r w:rsidR="003818C7">
        <w:t xml:space="preserve"> Chris commented</w:t>
      </w:r>
      <w:r w:rsidR="003818C7" w:rsidRPr="003818C7">
        <w:rPr>
          <w:i/>
          <w:iCs/>
        </w:rPr>
        <w:t>, ‘</w:t>
      </w:r>
      <w:r w:rsidR="007B77A4" w:rsidRPr="003818C7">
        <w:rPr>
          <w:i/>
          <w:iCs/>
        </w:rPr>
        <w:t>They bear no ill-feeling; in fact, they have nothing but love and respect for the territorial soldiers who came to free them.</w:t>
      </w:r>
      <w:r w:rsidR="003818C7" w:rsidRPr="003818C7">
        <w:rPr>
          <w:i/>
          <w:iCs/>
        </w:rPr>
        <w:t>’</w:t>
      </w:r>
      <w:r w:rsidR="007B77A4">
        <w:t xml:space="preserve"> </w:t>
      </w:r>
    </w:p>
    <w:p w14:paraId="0A8DCA40" w14:textId="34836DD4" w:rsidR="00FF4959" w:rsidRDefault="00FF4959" w:rsidP="00FF4959">
      <w:r w:rsidRPr="00FF4959">
        <w:rPr>
          <w:noProof/>
        </w:rPr>
        <w:drawing>
          <wp:inline distT="0" distB="0" distL="0" distR="0" wp14:anchorId="4FABBD66" wp14:editId="4947DF1A">
            <wp:extent cx="3486150" cy="4648318"/>
            <wp:effectExtent l="0" t="0" r="0" b="0"/>
            <wp:docPr id="670456433"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56433" name="Picture 9"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5729" cy="4661090"/>
                    </a:xfrm>
                    <a:prstGeom prst="rect">
                      <a:avLst/>
                    </a:prstGeom>
                    <a:noFill/>
                    <a:ln>
                      <a:noFill/>
                    </a:ln>
                  </pic:spPr>
                </pic:pic>
              </a:graphicData>
            </a:graphic>
          </wp:inline>
        </w:drawing>
      </w:r>
    </w:p>
    <w:p w14:paraId="033D4BC9" w14:textId="428FA054" w:rsidR="00010EBB" w:rsidRPr="00010EBB" w:rsidRDefault="00010EBB" w:rsidP="00FF4959">
      <w:pPr>
        <w:rPr>
          <w:i/>
          <w:iCs/>
        </w:rPr>
      </w:pPr>
      <w:r w:rsidRPr="00010EBB">
        <w:rPr>
          <w:i/>
          <w:iCs/>
        </w:rPr>
        <w:t xml:space="preserve">Chris and author Phil Joslin with </w:t>
      </w:r>
      <w:proofErr w:type="gramStart"/>
      <w:r w:rsidRPr="00010EBB">
        <w:rPr>
          <w:i/>
          <w:iCs/>
        </w:rPr>
        <w:t>96 year old</w:t>
      </w:r>
      <w:proofErr w:type="gramEnd"/>
      <w:r w:rsidRPr="00010EBB">
        <w:rPr>
          <w:i/>
          <w:iCs/>
        </w:rPr>
        <w:t xml:space="preserve"> Micheline Guillerm, founder of the ‘Memory Space’ at </w:t>
      </w:r>
      <w:proofErr w:type="spellStart"/>
      <w:r w:rsidRPr="00010EBB">
        <w:rPr>
          <w:i/>
          <w:iCs/>
        </w:rPr>
        <w:t>Yhury</w:t>
      </w:r>
      <w:proofErr w:type="spellEnd"/>
      <w:r w:rsidRPr="00010EBB">
        <w:rPr>
          <w:i/>
          <w:iCs/>
        </w:rPr>
        <w:t>-Harcourt. She is holding a framed photograph of the original 1953 unveiling of the Thury-Harcourt memorial to the 58</w:t>
      </w:r>
      <w:r w:rsidRPr="00010EBB">
        <w:rPr>
          <w:i/>
          <w:iCs/>
          <w:vertAlign w:val="superscript"/>
        </w:rPr>
        <w:t>th</w:t>
      </w:r>
      <w:r w:rsidRPr="00010EBB">
        <w:rPr>
          <w:i/>
          <w:iCs/>
        </w:rPr>
        <w:t xml:space="preserve"> (Staffordshire) Infantry Division</w:t>
      </w:r>
    </w:p>
    <w:p w14:paraId="5C116122" w14:textId="77777777" w:rsidR="003F3AE0" w:rsidRDefault="00F03B9F" w:rsidP="003F3AE0">
      <w:r>
        <w:t xml:space="preserve">    </w:t>
      </w:r>
      <w:r w:rsidR="003051E4">
        <w:tab/>
      </w:r>
      <w:r>
        <w:t>In the afternoon</w:t>
      </w:r>
      <w:r w:rsidR="00884B7E">
        <w:t>,</w:t>
      </w:r>
      <w:r>
        <w:t xml:space="preserve"> villagers</w:t>
      </w:r>
      <w:r w:rsidR="00FF11B7">
        <w:t>, visitors</w:t>
      </w:r>
      <w:r>
        <w:t xml:space="preserve"> and the Frien</w:t>
      </w:r>
      <w:r w:rsidR="00D84E17">
        <w:t>d</w:t>
      </w:r>
      <w:r>
        <w:t>s of the 59</w:t>
      </w:r>
      <w:r w:rsidRPr="00F03B9F">
        <w:rPr>
          <w:vertAlign w:val="superscript"/>
        </w:rPr>
        <w:t>th</w:t>
      </w:r>
      <w:r>
        <w:t xml:space="preserve"> (Staffordshire) Division paid </w:t>
      </w:r>
      <w:r w:rsidR="007C0C7C">
        <w:t xml:space="preserve">their </w:t>
      </w:r>
      <w:r>
        <w:t>respects at the riverside memorial to a British soldier, Ernie Blin</w:t>
      </w:r>
      <w:r w:rsidR="007C0C7C">
        <w:t>c</w:t>
      </w:r>
      <w:r>
        <w:t xml:space="preserve">ow, a Royal Artillery gunner from </w:t>
      </w:r>
      <w:r w:rsidR="00205DCB">
        <w:t>Staffordshire</w:t>
      </w:r>
      <w:r>
        <w:t>, who after the war spent some 60 years</w:t>
      </w:r>
      <w:r w:rsidR="00205DCB">
        <w:t xml:space="preserve"> </w:t>
      </w:r>
      <w:r w:rsidR="003539E3">
        <w:t>fostering</w:t>
      </w:r>
      <w:r w:rsidR="005D78A2">
        <w:t xml:space="preserve"> a lasting </w:t>
      </w:r>
      <w:r w:rsidR="00205DCB">
        <w:t>relations</w:t>
      </w:r>
      <w:r w:rsidR="004A7541">
        <w:t>hip</w:t>
      </w:r>
      <w:r w:rsidR="00205DCB">
        <w:t xml:space="preserve"> with the area he had fought over.  Finally</w:t>
      </w:r>
      <w:r w:rsidR="00FF444A">
        <w:t>,</w:t>
      </w:r>
      <w:r w:rsidR="00205DCB">
        <w:t xml:space="preserve"> the British v</w:t>
      </w:r>
      <w:r w:rsidR="00FF444A">
        <w:t>i</w:t>
      </w:r>
      <w:r w:rsidR="00205DCB">
        <w:t xml:space="preserve">sitors and French hosts </w:t>
      </w:r>
      <w:r>
        <w:t>stood on the bridge over the Orne</w:t>
      </w:r>
      <w:r w:rsidR="00F64585">
        <w:t>,</w:t>
      </w:r>
      <w:r w:rsidR="00F64585" w:rsidRPr="00F64585">
        <w:t xml:space="preserve"> </w:t>
      </w:r>
      <w:r w:rsidR="00F64585">
        <w:t>Le Pont de Brie,</w:t>
      </w:r>
      <w:r w:rsidR="00AC0C8E" w:rsidRPr="00AC0C8E">
        <w:t xml:space="preserve"> </w:t>
      </w:r>
      <w:r w:rsidR="00AC0C8E">
        <w:t>and cast flowers into the water</w:t>
      </w:r>
      <w:r w:rsidR="00FF444A">
        <w:t>.</w:t>
      </w:r>
      <w:r w:rsidR="00F64585">
        <w:t xml:space="preserve"> </w:t>
      </w:r>
      <w:r w:rsidR="009811FF">
        <w:t>This bridge</w:t>
      </w:r>
      <w:r>
        <w:t xml:space="preserve"> was at the </w:t>
      </w:r>
      <w:r w:rsidR="00BA4BD7">
        <w:t>centre</w:t>
      </w:r>
      <w:r>
        <w:t xml:space="preserve"> of the battle</w:t>
      </w:r>
      <w:r w:rsidR="00732EA6">
        <w:t>,</w:t>
      </w:r>
      <w:r>
        <w:t xml:space="preserve"> and</w:t>
      </w:r>
      <w:r w:rsidR="00544817">
        <w:t xml:space="preserve"> Brieux </w:t>
      </w:r>
      <w:r w:rsidR="003F3AE0">
        <w:t>Bridgehead became a battle honour of the North Staffordshire Regiment.</w:t>
      </w:r>
    </w:p>
    <w:p w14:paraId="6F695F1E" w14:textId="77777777" w:rsidR="00010EBB" w:rsidRDefault="00010EBB" w:rsidP="00010EBB">
      <w:r>
        <w:t xml:space="preserve">  ‘</w:t>
      </w:r>
      <w:r w:rsidRPr="00F03B9F">
        <w:rPr>
          <w:i/>
          <w:iCs/>
        </w:rPr>
        <w:t>There were not many dry eyes at that moment’</w:t>
      </w:r>
      <w:r>
        <w:t>. Chris noted.</w:t>
      </w:r>
    </w:p>
    <w:p w14:paraId="587B02F0" w14:textId="77777777" w:rsidR="00010EBB" w:rsidRDefault="00010EBB" w:rsidP="003F3AE0"/>
    <w:p w14:paraId="19571D91" w14:textId="21C83A22" w:rsidR="00205DCB" w:rsidRDefault="003F3AE0">
      <w:r w:rsidRPr="00DF794E">
        <w:rPr>
          <w:rFonts w:ascii="Aptos" w:hAnsi="Aptos"/>
          <w:noProof/>
        </w:rPr>
        <w:drawing>
          <wp:inline distT="0" distB="0" distL="0" distR="0" wp14:anchorId="72A9CB65" wp14:editId="76ECCCD6">
            <wp:extent cx="5410200" cy="4059228"/>
            <wp:effectExtent l="0" t="0" r="0" b="0"/>
            <wp:docPr id="2123603611" name="Picture 2"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3611" name="Picture 2" descr="A bridge over a ri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4526" cy="4069977"/>
                    </a:xfrm>
                    <a:prstGeom prst="rect">
                      <a:avLst/>
                    </a:prstGeom>
                    <a:noFill/>
                    <a:ln>
                      <a:noFill/>
                    </a:ln>
                  </pic:spPr>
                </pic:pic>
              </a:graphicData>
            </a:graphic>
          </wp:inline>
        </w:drawing>
      </w:r>
    </w:p>
    <w:p w14:paraId="2E01C252" w14:textId="050F5F04" w:rsidR="00010EBB" w:rsidRDefault="00010EBB">
      <w:r>
        <w:t xml:space="preserve">The damaged bridge over the Orne at the height of the battle </w:t>
      </w:r>
      <w:proofErr w:type="gramStart"/>
      <w:r>
        <w:t>on  7</w:t>
      </w:r>
      <w:proofErr w:type="gramEnd"/>
      <w:r>
        <w:t>-8 August 1944.</w:t>
      </w:r>
    </w:p>
    <w:p w14:paraId="390A7524" w14:textId="77777777" w:rsidR="003F3AE0" w:rsidRDefault="003F3AE0"/>
    <w:p w14:paraId="7273FEB5" w14:textId="2C6C97DC" w:rsidR="000221D2" w:rsidRDefault="000221D2" w:rsidP="000221D2">
      <w:r w:rsidRPr="000221D2">
        <w:rPr>
          <w:noProof/>
        </w:rPr>
        <w:drawing>
          <wp:inline distT="0" distB="0" distL="0" distR="0" wp14:anchorId="6F6435E1" wp14:editId="22DD39A6">
            <wp:extent cx="4743692" cy="3162300"/>
            <wp:effectExtent l="0" t="0" r="0" b="0"/>
            <wp:docPr id="730014373" name="Picture 2" descr="A group of peopl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14373" name="Picture 2" descr="A group of people on a brid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362" cy="3176746"/>
                    </a:xfrm>
                    <a:prstGeom prst="rect">
                      <a:avLst/>
                    </a:prstGeom>
                    <a:noFill/>
                    <a:ln>
                      <a:noFill/>
                    </a:ln>
                  </pic:spPr>
                </pic:pic>
              </a:graphicData>
            </a:graphic>
          </wp:inline>
        </w:drawing>
      </w:r>
    </w:p>
    <w:p w14:paraId="1C6D6488" w14:textId="04F30B12" w:rsidR="00010EBB" w:rsidRPr="005459BA" w:rsidRDefault="00010EBB" w:rsidP="000221D2">
      <w:pPr>
        <w:rPr>
          <w:i/>
          <w:iCs/>
        </w:rPr>
      </w:pPr>
      <w:proofErr w:type="spellStart"/>
      <w:r w:rsidRPr="005459BA">
        <w:rPr>
          <w:i/>
          <w:iCs/>
        </w:rPr>
        <w:t>Tge</w:t>
      </w:r>
      <w:proofErr w:type="spellEnd"/>
      <w:r w:rsidRPr="005459BA">
        <w:rPr>
          <w:i/>
          <w:iCs/>
        </w:rPr>
        <w:t xml:space="preserve"> same bridge in August 2024</w:t>
      </w:r>
      <w:r w:rsidR="005459BA" w:rsidRPr="005459BA">
        <w:rPr>
          <w:i/>
          <w:iCs/>
        </w:rPr>
        <w:t xml:space="preserve">. Veterans, villagers and tourists are </w:t>
      </w:r>
      <w:proofErr w:type="spellStart"/>
      <w:r w:rsidR="005459BA" w:rsidRPr="005459BA">
        <w:rPr>
          <w:i/>
          <w:iCs/>
        </w:rPr>
        <w:t>thoeing</w:t>
      </w:r>
      <w:proofErr w:type="spellEnd"/>
      <w:r w:rsidR="005459BA" w:rsidRPr="005459BA">
        <w:rPr>
          <w:i/>
          <w:iCs/>
        </w:rPr>
        <w:t xml:space="preserve"> flowers into the river in memory of the sacrifices made at this spot 80 years ago.; During the battle the cellar of the restaurant at the side of the </w:t>
      </w:r>
      <w:proofErr w:type="spellStart"/>
      <w:r w:rsidR="005459BA" w:rsidRPr="005459BA">
        <w:rPr>
          <w:i/>
          <w:iCs/>
        </w:rPr>
        <w:t>brige</w:t>
      </w:r>
      <w:proofErr w:type="spellEnd"/>
      <w:r w:rsidR="005459BA" w:rsidRPr="005459BA">
        <w:rPr>
          <w:i/>
          <w:iCs/>
        </w:rPr>
        <w:t xml:space="preserve"> was used by North and South </w:t>
      </w:r>
      <w:proofErr w:type="spellStart"/>
      <w:r w:rsidR="005459BA" w:rsidRPr="005459BA">
        <w:rPr>
          <w:i/>
          <w:iCs/>
        </w:rPr>
        <w:t>Staffords</w:t>
      </w:r>
      <w:proofErr w:type="spellEnd"/>
      <w:r w:rsidR="005459BA" w:rsidRPr="005459BA">
        <w:rPr>
          <w:i/>
          <w:iCs/>
        </w:rPr>
        <w:t xml:space="preserve"> as a refuge from the shelling.</w:t>
      </w:r>
    </w:p>
    <w:p w14:paraId="6CD985F3" w14:textId="4B3BB010" w:rsidR="00FB53AF" w:rsidRDefault="003818C7">
      <w:r>
        <w:t xml:space="preserve">    </w:t>
      </w:r>
      <w:r w:rsidR="003051E4">
        <w:tab/>
      </w:r>
      <w:r>
        <w:t>The following</w:t>
      </w:r>
      <w:r w:rsidR="0040616B">
        <w:t xml:space="preserve"> d</w:t>
      </w:r>
      <w:r>
        <w:t>ay</w:t>
      </w:r>
      <w:r w:rsidR="000F3786">
        <w:t xml:space="preserve"> in n</w:t>
      </w:r>
      <w:r w:rsidR="007B77A4">
        <w:t xml:space="preserve">earby Thury-Harcourt </w:t>
      </w:r>
      <w:r w:rsidR="00FB53AF">
        <w:t>more wreaths were laid, this time at the memorial to the 59</w:t>
      </w:r>
      <w:r w:rsidR="00FB53AF" w:rsidRPr="00FB53AF">
        <w:rPr>
          <w:vertAlign w:val="superscript"/>
        </w:rPr>
        <w:t>th</w:t>
      </w:r>
      <w:r w:rsidR="00FB53AF">
        <w:t xml:space="preserve"> Infantry Division. </w:t>
      </w:r>
      <w:r w:rsidR="000B3DE4">
        <w:t>Brigadier Jim Tanner, former Colonel of the Staffordshire Regiment, laid the regimental wreath and the mayor of Thury-Harcourt</w:t>
      </w:r>
      <w:r w:rsidR="008E16A0">
        <w:t>,</w:t>
      </w:r>
      <w:r w:rsidR="005549E8">
        <w:t xml:space="preserve"> Philippe </w:t>
      </w:r>
      <w:proofErr w:type="spellStart"/>
      <w:r w:rsidR="005549E8">
        <w:t>Lagalle</w:t>
      </w:r>
      <w:proofErr w:type="spellEnd"/>
      <w:r w:rsidR="005549E8">
        <w:t xml:space="preserve">, veterans </w:t>
      </w:r>
      <w:r w:rsidR="000B3DE4">
        <w:t>and local people added theirs.</w:t>
      </w:r>
      <w:r w:rsidR="00CF1C6B">
        <w:t xml:space="preserve"> </w:t>
      </w:r>
      <w:r w:rsidR="00FB53AF">
        <w:t>This was followed by parades and re-enactments by the local Friends of the 59</w:t>
      </w:r>
      <w:r w:rsidR="00FB53AF" w:rsidRPr="00FB53AF">
        <w:rPr>
          <w:vertAlign w:val="superscript"/>
        </w:rPr>
        <w:t>th</w:t>
      </w:r>
      <w:r w:rsidR="00FB53AF">
        <w:t xml:space="preserve"> Division dressed in </w:t>
      </w:r>
      <w:r w:rsidR="00E05344">
        <w:t>1</w:t>
      </w:r>
      <w:r w:rsidR="00FB53AF">
        <w:t xml:space="preserve">940’s </w:t>
      </w:r>
      <w:proofErr w:type="gramStart"/>
      <w:r w:rsidR="00E05344">
        <w:t>ba</w:t>
      </w:r>
      <w:r w:rsidR="00FB53AF">
        <w:t>ttle-dress</w:t>
      </w:r>
      <w:proofErr w:type="gramEnd"/>
      <w:r w:rsidR="00FB53AF">
        <w:t xml:space="preserve"> and carrying authentic weapons and equipment</w:t>
      </w:r>
      <w:r w:rsidR="00F03B9F">
        <w:t>.</w:t>
      </w:r>
    </w:p>
    <w:p w14:paraId="0D5B6AD4" w14:textId="37E3D78F" w:rsidR="00076A21" w:rsidRDefault="00076A21" w:rsidP="00076A21">
      <w:r w:rsidRPr="00076A21">
        <w:rPr>
          <w:noProof/>
        </w:rPr>
        <w:drawing>
          <wp:inline distT="0" distB="0" distL="0" distR="0" wp14:anchorId="6637FFC1" wp14:editId="02D4924A">
            <wp:extent cx="4829424" cy="3219450"/>
            <wp:effectExtent l="0" t="0" r="9525" b="0"/>
            <wp:docPr id="319039173" name="Picture 6" descr="A group of men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9173" name="Picture 6" descr="A group of men in military uniform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9531" cy="3239520"/>
                    </a:xfrm>
                    <a:prstGeom prst="rect">
                      <a:avLst/>
                    </a:prstGeom>
                    <a:noFill/>
                    <a:ln>
                      <a:noFill/>
                    </a:ln>
                  </pic:spPr>
                </pic:pic>
              </a:graphicData>
            </a:graphic>
          </wp:inline>
        </w:drawing>
      </w:r>
    </w:p>
    <w:p w14:paraId="3FB09CA5" w14:textId="03064D10" w:rsidR="005459BA" w:rsidRPr="005459BA" w:rsidRDefault="005459BA" w:rsidP="00076A21">
      <w:pPr>
        <w:rPr>
          <w:i/>
          <w:iCs/>
        </w:rPr>
      </w:pPr>
      <w:r w:rsidRPr="005459BA">
        <w:rPr>
          <w:i/>
          <w:iCs/>
        </w:rPr>
        <w:t>Men and women of the very active ‘Friends of the 59th Division in 1944 battledress laying a wreath at the Thury-Harcourt memorial to the 50</w:t>
      </w:r>
      <w:r w:rsidRPr="005459BA">
        <w:rPr>
          <w:i/>
          <w:iCs/>
          <w:vertAlign w:val="superscript"/>
        </w:rPr>
        <w:t>th</w:t>
      </w:r>
      <w:r w:rsidRPr="005459BA">
        <w:rPr>
          <w:i/>
          <w:iCs/>
        </w:rPr>
        <w:t xml:space="preserve"> Division.</w:t>
      </w:r>
    </w:p>
    <w:p w14:paraId="625E2860" w14:textId="4D670FD0" w:rsidR="00193036" w:rsidRDefault="00DD3EFB">
      <w:r>
        <w:tab/>
      </w:r>
      <w:r w:rsidR="00CF1C6B">
        <w:t>T</w:t>
      </w:r>
      <w:r w:rsidR="00FB53AF">
        <w:t xml:space="preserve">he visitors from the </w:t>
      </w:r>
      <w:r w:rsidR="00CF1C6B">
        <w:t>Staffordshire</w:t>
      </w:r>
      <w:r w:rsidR="00FB53AF">
        <w:t xml:space="preserve"> Regimental Association</w:t>
      </w:r>
      <w:r w:rsidR="00CF1C6B">
        <w:t xml:space="preserve"> </w:t>
      </w:r>
      <w:r w:rsidR="00F53BB8">
        <w:t>attended a mass to the fallen,</w:t>
      </w:r>
      <w:r w:rsidR="008C04A0">
        <w:t xml:space="preserve"> </w:t>
      </w:r>
      <w:r w:rsidR="00CF1C6B">
        <w:t>then took</w:t>
      </w:r>
      <w:r w:rsidR="00FB53AF">
        <w:t xml:space="preserve"> lunch </w:t>
      </w:r>
      <w:r w:rsidR="00CF1C6B">
        <w:t>with the mayor and local dignitaries</w:t>
      </w:r>
      <w:r w:rsidR="0028127F">
        <w:t>. This was</w:t>
      </w:r>
      <w:r w:rsidR="00FB53AF">
        <w:t xml:space="preserve"> followed by further re-enactments</w:t>
      </w:r>
      <w:r w:rsidR="00193036">
        <w:t xml:space="preserve"> of the liberation</w:t>
      </w:r>
      <w:r w:rsidR="00FB53AF">
        <w:t>, a 1940’s dance and</w:t>
      </w:r>
      <w:r w:rsidR="0025643A">
        <w:t>,</w:t>
      </w:r>
      <w:r w:rsidR="00FB53AF">
        <w:t xml:space="preserve"> </w:t>
      </w:r>
      <w:r w:rsidR="00193036">
        <w:t>final</w:t>
      </w:r>
      <w:r w:rsidR="0025643A">
        <w:t>ly, a</w:t>
      </w:r>
      <w:r w:rsidR="00193036">
        <w:t xml:space="preserve"> </w:t>
      </w:r>
      <w:r w:rsidR="000B3DE4">
        <w:t>firework</w:t>
      </w:r>
      <w:r w:rsidR="00193036">
        <w:t xml:space="preserve"> display. </w:t>
      </w:r>
    </w:p>
    <w:p w14:paraId="1B589CD3" w14:textId="6DBC6326" w:rsidR="00FB53AF" w:rsidRDefault="00193036">
      <w:pPr>
        <w:rPr>
          <w:i/>
          <w:iCs/>
        </w:rPr>
      </w:pPr>
      <w:r>
        <w:t xml:space="preserve"> </w:t>
      </w:r>
      <w:r w:rsidR="008F2522">
        <w:tab/>
      </w:r>
      <w:r>
        <w:t xml:space="preserve">Throughout </w:t>
      </w:r>
      <w:r w:rsidR="00991926">
        <w:t xml:space="preserve">the </w:t>
      </w:r>
      <w:r>
        <w:t>day</w:t>
      </w:r>
      <w:r w:rsidR="009B49AB">
        <w:t>,</w:t>
      </w:r>
      <w:r>
        <w:t xml:space="preserve"> the town</w:t>
      </w:r>
      <w:r w:rsidR="00F83BC4">
        <w:t>’</w:t>
      </w:r>
      <w:r>
        <w:t>s ‘Espace Memoire’ (Memory Space)</w:t>
      </w:r>
      <w:r w:rsidR="003749EE">
        <w:t xml:space="preserve"> to the 59</w:t>
      </w:r>
      <w:r w:rsidR="003749EE" w:rsidRPr="003749EE">
        <w:rPr>
          <w:vertAlign w:val="superscript"/>
        </w:rPr>
        <w:t>th</w:t>
      </w:r>
      <w:r w:rsidR="003749EE">
        <w:t xml:space="preserve"> Division</w:t>
      </w:r>
      <w:r>
        <w:t xml:space="preserve"> was open</w:t>
      </w:r>
      <w:r w:rsidR="005F086F">
        <w:t>, displaying</w:t>
      </w:r>
      <w:r>
        <w:t xml:space="preserve"> hundreds of photographs, letters and memorabilia</w:t>
      </w:r>
      <w:r w:rsidR="008161FA">
        <w:t>,</w:t>
      </w:r>
      <w:r>
        <w:t xml:space="preserve"> </w:t>
      </w:r>
      <w:r w:rsidR="0072156D">
        <w:t>given</w:t>
      </w:r>
      <w:r>
        <w:t xml:space="preserve"> by the soldiers and their families over 80 years</w:t>
      </w:r>
      <w:r w:rsidR="00B05DB6">
        <w:t xml:space="preserve"> of repeated visits</w:t>
      </w:r>
      <w:r>
        <w:t xml:space="preserve">. </w:t>
      </w:r>
      <w:r w:rsidR="00B05DB6">
        <w:t>The</w:t>
      </w:r>
      <w:r w:rsidR="005A672F">
        <w:t xml:space="preserve"> special</w:t>
      </w:r>
      <w:r w:rsidR="00B05DB6">
        <w:t xml:space="preserve"> events o</w:t>
      </w:r>
      <w:r w:rsidR="00A30A88">
        <w:t>ver</w:t>
      </w:r>
      <w:r w:rsidR="00B05DB6">
        <w:t xml:space="preserve"> the weekend were a</w:t>
      </w:r>
      <w:r w:rsidR="00FB53AF">
        <w:t xml:space="preserve"> moving expression of the affection for the British liberators of their town</w:t>
      </w:r>
      <w:r w:rsidR="00B05DB6">
        <w:t xml:space="preserve"> - best summed up</w:t>
      </w:r>
      <w:r w:rsidR="00A30A88">
        <w:t xml:space="preserve"> by</w:t>
      </w:r>
      <w:r w:rsidR="00B05DB6">
        <w:t xml:space="preserve"> notices in the </w:t>
      </w:r>
      <w:r w:rsidR="009D49D2">
        <w:t>Town Hall</w:t>
      </w:r>
      <w:r w:rsidR="00B05DB6">
        <w:t xml:space="preserve"> and</w:t>
      </w:r>
      <w:r w:rsidR="00C72020">
        <w:t xml:space="preserve"> in</w:t>
      </w:r>
      <w:r w:rsidR="00B05DB6">
        <w:t xml:space="preserve"> </w:t>
      </w:r>
      <w:r w:rsidR="00C72020">
        <w:t xml:space="preserve">many </w:t>
      </w:r>
      <w:r w:rsidR="00B05DB6">
        <w:t>shop</w:t>
      </w:r>
      <w:r w:rsidR="00C72020">
        <w:t xml:space="preserve"> window</w:t>
      </w:r>
      <w:r w:rsidR="00B05DB6">
        <w:t xml:space="preserve">s – </w:t>
      </w:r>
      <w:r w:rsidR="00B05DB6" w:rsidRPr="00B05DB6">
        <w:rPr>
          <w:i/>
          <w:iCs/>
        </w:rPr>
        <w:t>Welcome to our Liberators</w:t>
      </w:r>
      <w:r w:rsidR="00F047CC">
        <w:rPr>
          <w:i/>
          <w:iCs/>
        </w:rPr>
        <w:t>, Thank You</w:t>
      </w:r>
      <w:r w:rsidR="00B05DB6">
        <w:rPr>
          <w:i/>
          <w:iCs/>
        </w:rPr>
        <w:t>.</w:t>
      </w:r>
    </w:p>
    <w:p w14:paraId="59E14158" w14:textId="441479AB" w:rsidR="00A96347" w:rsidRDefault="00A96347" w:rsidP="00A96347">
      <w:r w:rsidRPr="00A96347">
        <w:rPr>
          <w:noProof/>
        </w:rPr>
        <w:drawing>
          <wp:inline distT="0" distB="0" distL="0" distR="0" wp14:anchorId="713D5B37" wp14:editId="74EA0D08">
            <wp:extent cx="4200740" cy="2800350"/>
            <wp:effectExtent l="0" t="0" r="9525" b="0"/>
            <wp:docPr id="412737412" name="Picture 4" descr="A group of people standing around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37412" name="Picture 4" descr="A group of people standing around a grav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342" cy="2804085"/>
                    </a:xfrm>
                    <a:prstGeom prst="rect">
                      <a:avLst/>
                    </a:prstGeom>
                    <a:noFill/>
                    <a:ln>
                      <a:noFill/>
                    </a:ln>
                  </pic:spPr>
                </pic:pic>
              </a:graphicData>
            </a:graphic>
          </wp:inline>
        </w:drawing>
      </w:r>
    </w:p>
    <w:p w14:paraId="295FD82D" w14:textId="50AF3D43" w:rsidR="005459BA" w:rsidRPr="00FA3251" w:rsidRDefault="00FA3251" w:rsidP="00A96347">
      <w:pPr>
        <w:rPr>
          <w:i/>
          <w:iCs/>
        </w:rPr>
      </w:pPr>
      <w:r w:rsidRPr="00FA3251">
        <w:rPr>
          <w:i/>
          <w:iCs/>
        </w:rPr>
        <w:t>Wreaths</w:t>
      </w:r>
      <w:r w:rsidR="005459BA" w:rsidRPr="00FA3251">
        <w:rPr>
          <w:i/>
          <w:iCs/>
        </w:rPr>
        <w:t xml:space="preserve"> being laid b</w:t>
      </w:r>
      <w:r>
        <w:rPr>
          <w:i/>
          <w:iCs/>
        </w:rPr>
        <w:t xml:space="preserve"> at Thury-Harcourt </w:t>
      </w:r>
      <w:r w:rsidR="005459BA" w:rsidRPr="00FA3251">
        <w:rPr>
          <w:i/>
          <w:iCs/>
        </w:rPr>
        <w:t xml:space="preserve">y the Prefect of the Department of </w:t>
      </w:r>
      <w:proofErr w:type="gramStart"/>
      <w:r w:rsidR="005459BA" w:rsidRPr="00FA3251">
        <w:rPr>
          <w:i/>
          <w:iCs/>
        </w:rPr>
        <w:t>Calvados  with</w:t>
      </w:r>
      <w:proofErr w:type="gramEnd"/>
      <w:r w:rsidR="005459BA" w:rsidRPr="00FA3251">
        <w:rPr>
          <w:i/>
          <w:iCs/>
        </w:rPr>
        <w:t xml:space="preserve"> the </w:t>
      </w:r>
      <w:r w:rsidRPr="00FA3251">
        <w:rPr>
          <w:i/>
          <w:iCs/>
        </w:rPr>
        <w:t>Chief</w:t>
      </w:r>
      <w:r w:rsidR="005459BA" w:rsidRPr="00FA3251">
        <w:rPr>
          <w:i/>
          <w:iCs/>
        </w:rPr>
        <w:t xml:space="preserve"> </w:t>
      </w:r>
      <w:proofErr w:type="spellStart"/>
      <w:r w:rsidRPr="00FA3251">
        <w:rPr>
          <w:i/>
          <w:iCs/>
        </w:rPr>
        <w:t>s</w:t>
      </w:r>
      <w:r w:rsidR="005459BA" w:rsidRPr="00FA3251">
        <w:rPr>
          <w:i/>
          <w:iCs/>
        </w:rPr>
        <w:t>of</w:t>
      </w:r>
      <w:proofErr w:type="spellEnd"/>
      <w:r w:rsidR="005459BA" w:rsidRPr="00FA3251">
        <w:rPr>
          <w:i/>
          <w:iCs/>
        </w:rPr>
        <w:t xml:space="preserve"> Police and Fire </w:t>
      </w:r>
      <w:proofErr w:type="spellStart"/>
      <w:r w:rsidR="005459BA" w:rsidRPr="00FA3251">
        <w:rPr>
          <w:i/>
          <w:iCs/>
        </w:rPr>
        <w:t>Servic</w:t>
      </w:r>
      <w:r w:rsidRPr="00FA3251">
        <w:rPr>
          <w:i/>
          <w:iCs/>
        </w:rPr>
        <w:t>s</w:t>
      </w:r>
      <w:r w:rsidR="005459BA" w:rsidRPr="00FA3251">
        <w:rPr>
          <w:i/>
          <w:iCs/>
        </w:rPr>
        <w:t>e</w:t>
      </w:r>
      <w:proofErr w:type="spellEnd"/>
      <w:r w:rsidR="005459BA" w:rsidRPr="00FA3251">
        <w:rPr>
          <w:i/>
          <w:iCs/>
        </w:rPr>
        <w:t xml:space="preserve"> along with Brigadier Jim Tanner and local people., flanked by </w:t>
      </w:r>
      <w:r w:rsidRPr="00FA3251">
        <w:rPr>
          <w:i/>
          <w:iCs/>
        </w:rPr>
        <w:t xml:space="preserve">French and British </w:t>
      </w:r>
      <w:r w:rsidR="005459BA" w:rsidRPr="00FA3251">
        <w:rPr>
          <w:i/>
          <w:iCs/>
        </w:rPr>
        <w:t>standard</w:t>
      </w:r>
      <w:r w:rsidRPr="00FA3251">
        <w:rPr>
          <w:i/>
          <w:iCs/>
        </w:rPr>
        <w:t xml:space="preserve"> </w:t>
      </w:r>
      <w:r w:rsidR="005459BA" w:rsidRPr="00FA3251">
        <w:rPr>
          <w:i/>
          <w:iCs/>
        </w:rPr>
        <w:t xml:space="preserve"> bearers.</w:t>
      </w:r>
    </w:p>
    <w:p w14:paraId="2240AEEA" w14:textId="6EC27923" w:rsidR="000B3DE4" w:rsidRPr="0062121E" w:rsidRDefault="00B05DB6">
      <w:r>
        <w:rPr>
          <w:i/>
          <w:iCs/>
        </w:rPr>
        <w:t xml:space="preserve">  </w:t>
      </w:r>
      <w:r w:rsidR="00585910">
        <w:tab/>
      </w:r>
      <w:r w:rsidR="000B3DE4" w:rsidRPr="003C275D">
        <w:t xml:space="preserve">The </w:t>
      </w:r>
      <w:r>
        <w:t>Staffords</w:t>
      </w:r>
      <w:r w:rsidR="00FF5603">
        <w:t>hire Regimental Association</w:t>
      </w:r>
      <w:r>
        <w:t>’</w:t>
      </w:r>
      <w:r w:rsidR="00186187">
        <w:t>s</w:t>
      </w:r>
      <w:r>
        <w:t xml:space="preserve"> </w:t>
      </w:r>
      <w:r w:rsidRPr="003C275D">
        <w:t>visit</w:t>
      </w:r>
      <w:r w:rsidR="000B3DE4" w:rsidRPr="003C275D">
        <w:t xml:space="preserve"> ended </w:t>
      </w:r>
      <w:r w:rsidR="008B0893">
        <w:t xml:space="preserve">with a </w:t>
      </w:r>
      <w:r w:rsidR="00053BA9">
        <w:t>short ceremony at</w:t>
      </w:r>
      <w:r w:rsidR="000B3DE4" w:rsidRPr="003C275D">
        <w:t xml:space="preserve"> the</w:t>
      </w:r>
      <w:r w:rsidR="00053BA9">
        <w:t xml:space="preserve"> British</w:t>
      </w:r>
      <w:r w:rsidR="000B3DE4" w:rsidRPr="003C275D">
        <w:t xml:space="preserve"> military cemetery at Fontenay Le Pesnel</w:t>
      </w:r>
      <w:r w:rsidR="00186187">
        <w:t>. H</w:t>
      </w:r>
      <w:r w:rsidR="000B3DE4" w:rsidRPr="003C275D">
        <w:t>ere</w:t>
      </w:r>
      <w:r w:rsidR="00D32141">
        <w:t>,</w:t>
      </w:r>
      <w:r w:rsidR="000B3DE4" w:rsidRPr="003C275D">
        <w:t xml:space="preserve"> many of the 24</w:t>
      </w:r>
      <w:r w:rsidR="00C96D6A">
        <w:t>1</w:t>
      </w:r>
      <w:r w:rsidR="000B3DE4" w:rsidRPr="003C275D">
        <w:t xml:space="preserve"> soldiers who died in these Orne battles</w:t>
      </w:r>
      <w:r w:rsidR="003A0245">
        <w:t xml:space="preserve"> now</w:t>
      </w:r>
      <w:r w:rsidR="000B3DE4" w:rsidRPr="003C275D">
        <w:t xml:space="preserve"> rest in peace</w:t>
      </w:r>
      <w:r w:rsidR="003C275D">
        <w:rPr>
          <w:i/>
          <w:iCs/>
        </w:rPr>
        <w:t xml:space="preserve">. </w:t>
      </w:r>
      <w:r w:rsidR="003C275D" w:rsidRPr="003C275D">
        <w:t>A wreath was laid on the memorial to all th</w:t>
      </w:r>
      <w:r w:rsidR="00984187">
        <w:t>os</w:t>
      </w:r>
      <w:r w:rsidR="003C275D" w:rsidRPr="003C275D">
        <w:t>e</w:t>
      </w:r>
      <w:r w:rsidR="00074B59">
        <w:t xml:space="preserve"> who were</w:t>
      </w:r>
      <w:r w:rsidR="003C275D" w:rsidRPr="003C275D">
        <w:t xml:space="preserve"> </w:t>
      </w:r>
      <w:r w:rsidR="00984187">
        <w:t>killed</w:t>
      </w:r>
      <w:r w:rsidR="003C275D" w:rsidRPr="003C275D">
        <w:t>. Another was laid on the grave of a South Stafford soldier</w:t>
      </w:r>
      <w:r w:rsidR="004078BC">
        <w:t>, while</w:t>
      </w:r>
      <w:r w:rsidR="003C275D" w:rsidRPr="003C275D">
        <w:t xml:space="preserve"> </w:t>
      </w:r>
      <w:r w:rsidR="008C4AC9">
        <w:t>C</w:t>
      </w:r>
      <w:r w:rsidR="003C275D" w:rsidRPr="003C275D">
        <w:t xml:space="preserve">hris laid a wreath on the grave of a </w:t>
      </w:r>
      <w:r w:rsidR="00983C49">
        <w:t>N</w:t>
      </w:r>
      <w:r w:rsidR="003C275D" w:rsidRPr="003C275D">
        <w:t xml:space="preserve">orth Stafford </w:t>
      </w:r>
      <w:r w:rsidRPr="003C275D">
        <w:t>soldier</w:t>
      </w:r>
      <w:r w:rsidR="003C275D">
        <w:rPr>
          <w:i/>
          <w:iCs/>
        </w:rPr>
        <w:t>.</w:t>
      </w:r>
      <w:r w:rsidR="000B3DE4">
        <w:rPr>
          <w:i/>
          <w:iCs/>
        </w:rPr>
        <w:t xml:space="preserve"> </w:t>
      </w:r>
    </w:p>
    <w:p w14:paraId="26B9EF43" w14:textId="2EBBFD94" w:rsidR="00E30B4A" w:rsidRDefault="00E30B4A">
      <w:r>
        <w:rPr>
          <w:noProof/>
        </w:rPr>
        <w:drawing>
          <wp:inline distT="0" distB="0" distL="0" distR="0" wp14:anchorId="4362837D" wp14:editId="575C5F0F">
            <wp:extent cx="4200525" cy="3150627"/>
            <wp:effectExtent l="0" t="0" r="0" b="0"/>
            <wp:docPr id="1889612527" name="Picture 1" descr="A person standing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12527" name="Picture 1" descr="A person standing in a cemeter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0888" cy="3188402"/>
                    </a:xfrm>
                    <a:prstGeom prst="rect">
                      <a:avLst/>
                    </a:prstGeom>
                    <a:noFill/>
                    <a:ln>
                      <a:noFill/>
                    </a:ln>
                  </pic:spPr>
                </pic:pic>
              </a:graphicData>
            </a:graphic>
          </wp:inline>
        </w:drawing>
      </w:r>
    </w:p>
    <w:p w14:paraId="159FE697" w14:textId="15326A51" w:rsidR="00FA3251" w:rsidRPr="00E30B4A" w:rsidRDefault="00FA3251">
      <w:r>
        <w:t xml:space="preserve">Chris at the graveside of a North Staffordshire Regiment soldier from Longton, Stoke-on-Trent, in the Commonwealth cemetery at Fontenay le </w:t>
      </w:r>
      <w:proofErr w:type="spellStart"/>
      <w:r>
        <w:t>Pesnel</w:t>
      </w:r>
      <w:proofErr w:type="spellEnd"/>
      <w:r>
        <w:t xml:space="preserve"> in Normandy.</w:t>
      </w:r>
    </w:p>
    <w:p w14:paraId="128386F1" w14:textId="272FDBD3" w:rsidR="00FB53AF" w:rsidRDefault="00B05DB6">
      <w:pPr>
        <w:rPr>
          <w:i/>
          <w:iCs/>
        </w:rPr>
      </w:pPr>
      <w:r>
        <w:rPr>
          <w:i/>
          <w:iCs/>
        </w:rPr>
        <w:t>‘</w:t>
      </w:r>
      <w:r w:rsidR="003C275D">
        <w:rPr>
          <w:i/>
          <w:iCs/>
        </w:rPr>
        <w:t>All these ceremonies and acts of remembrance,’</w:t>
      </w:r>
      <w:r w:rsidR="003C275D">
        <w:t xml:space="preserve"> said Chris, </w:t>
      </w:r>
      <w:r w:rsidR="003C275D" w:rsidRPr="003C275D">
        <w:rPr>
          <w:i/>
          <w:iCs/>
        </w:rPr>
        <w:t>‘gave real meaning to the simple</w:t>
      </w:r>
      <w:r>
        <w:rPr>
          <w:i/>
          <w:iCs/>
        </w:rPr>
        <w:t xml:space="preserve">, oft-repeated </w:t>
      </w:r>
      <w:r w:rsidR="003C275D" w:rsidRPr="003C275D">
        <w:rPr>
          <w:i/>
          <w:iCs/>
        </w:rPr>
        <w:t>message, ‘We shall remember them’</w:t>
      </w:r>
    </w:p>
    <w:p w14:paraId="70E9A14E" w14:textId="1AC0F5DB" w:rsidR="00FA1613" w:rsidRDefault="00FA1613">
      <w:pPr>
        <w:rPr>
          <w:i/>
          <w:iCs/>
        </w:rPr>
      </w:pPr>
      <w:r>
        <w:rPr>
          <w:noProof/>
        </w:rPr>
        <w:drawing>
          <wp:inline distT="0" distB="0" distL="0" distR="0" wp14:anchorId="5AE8D6B9" wp14:editId="3C255F55">
            <wp:extent cx="4447963" cy="3335972"/>
            <wp:effectExtent l="3492" t="0" r="0" b="0"/>
            <wp:docPr id="129864181" name="Picture 7" descr="Two men standing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4181" name="Picture 7" descr="Two men standing in front of a cro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466971" cy="3350228"/>
                    </a:xfrm>
                    <a:prstGeom prst="rect">
                      <a:avLst/>
                    </a:prstGeom>
                    <a:noFill/>
                    <a:ln>
                      <a:noFill/>
                    </a:ln>
                  </pic:spPr>
                </pic:pic>
              </a:graphicData>
            </a:graphic>
          </wp:inline>
        </w:drawing>
      </w:r>
    </w:p>
    <w:p w14:paraId="5ABE05CF" w14:textId="3E99DF1F" w:rsidR="00614AF5" w:rsidRDefault="002E2C72">
      <w:pPr>
        <w:rPr>
          <w:i/>
          <w:iCs/>
        </w:rPr>
      </w:pPr>
      <w:r>
        <w:rPr>
          <w:i/>
          <w:iCs/>
        </w:rPr>
        <w:t xml:space="preserve">Chris with Brigadier Jim Tanner, former Colonel of the Staffordshire Regiment, at </w:t>
      </w:r>
      <w:proofErr w:type="gramStart"/>
      <w:r>
        <w:rPr>
          <w:i/>
          <w:iCs/>
        </w:rPr>
        <w:t>the  after</w:t>
      </w:r>
      <w:proofErr w:type="gramEnd"/>
      <w:r>
        <w:rPr>
          <w:i/>
          <w:iCs/>
        </w:rPr>
        <w:t xml:space="preserve"> the laying of a wreath in memory of all the soldiers of the North and South Staffordshire Regiments, who gave their </w:t>
      </w:r>
      <w:proofErr w:type="spellStart"/>
      <w:r>
        <w:rPr>
          <w:i/>
          <w:iCs/>
        </w:rPr>
        <w:t>ives</w:t>
      </w:r>
      <w:proofErr w:type="spellEnd"/>
      <w:r>
        <w:rPr>
          <w:i/>
          <w:iCs/>
        </w:rPr>
        <w:t xml:space="preserve"> in Normandy 1944.</w:t>
      </w:r>
    </w:p>
    <w:p w14:paraId="1FDA619D" w14:textId="6E70AAED" w:rsidR="005E2EFA" w:rsidRPr="00F93B1D" w:rsidRDefault="003C275D" w:rsidP="0080680A">
      <w:r>
        <w:rPr>
          <w:i/>
          <w:iCs/>
        </w:rPr>
        <w:t xml:space="preserve">  </w:t>
      </w:r>
      <w:r>
        <w:rPr>
          <w:i/>
          <w:iCs/>
        </w:rPr>
        <w:tab/>
      </w:r>
      <w:r w:rsidR="002D4F05" w:rsidRPr="00F93B1D">
        <w:t xml:space="preserve">A new book telling the detailed story of the bloody battles across the hills of Normandy and over the River Orne, leading to the final rout of the German army </w:t>
      </w:r>
      <w:r w:rsidR="00F15758">
        <w:t>at Falaise</w:t>
      </w:r>
      <w:r w:rsidR="002D4F05" w:rsidRPr="00F93B1D">
        <w:t xml:space="preserve">, is now out. Author Phil Joslin’s book </w:t>
      </w:r>
      <w:r w:rsidR="002D4F05" w:rsidRPr="00B875C9">
        <w:rPr>
          <w:i/>
          <w:iCs/>
        </w:rPr>
        <w:t>The Hills of Hell</w:t>
      </w:r>
      <w:r w:rsidR="002D4F05" w:rsidRPr="00F93B1D">
        <w:t xml:space="preserve"> captures the excitement of the </w:t>
      </w:r>
      <w:r w:rsidR="002D4F05">
        <w:t>fierce fighting by the</w:t>
      </w:r>
      <w:r w:rsidR="004137E9">
        <w:t xml:space="preserve"> 59</w:t>
      </w:r>
      <w:r w:rsidR="004137E9" w:rsidRPr="00444439">
        <w:rPr>
          <w:vertAlign w:val="superscript"/>
        </w:rPr>
        <w:t>th</w:t>
      </w:r>
      <w:r w:rsidR="002D4F05">
        <w:t xml:space="preserve"> Division, from the </w:t>
      </w:r>
      <w:r w:rsidR="00214E65">
        <w:t xml:space="preserve">Normandy </w:t>
      </w:r>
      <w:r w:rsidR="002D4F05">
        <w:t xml:space="preserve">beaches, </w:t>
      </w:r>
      <w:r w:rsidR="00BE2284">
        <w:t>through the bocage a</w:t>
      </w:r>
      <w:r w:rsidR="002D4F05">
        <w:t>round Caen</w:t>
      </w:r>
      <w:r w:rsidR="00BE2284">
        <w:t>,</w:t>
      </w:r>
      <w:r w:rsidR="002D4F05">
        <w:t xml:space="preserve"> to the formidable barrier of the River Orne and the surrounding hills.</w:t>
      </w:r>
      <w:r w:rsidR="00AA2676">
        <w:t xml:space="preserve"> </w:t>
      </w:r>
      <w:r w:rsidR="002D4F05">
        <w:t xml:space="preserve">It contains many photos that have never been </w:t>
      </w:r>
      <w:r w:rsidR="0042572E">
        <w:t>published</w:t>
      </w:r>
      <w:r w:rsidR="002D4F05">
        <w:t xml:space="preserve"> since they were taken during the battles.</w:t>
      </w:r>
      <w:r w:rsidR="00680481">
        <w:t xml:space="preserve"> </w:t>
      </w:r>
      <w:r w:rsidR="002D4F05" w:rsidRPr="00F93B1D">
        <w:t>So fierce was the fighting that</w:t>
      </w:r>
      <w:r w:rsidR="00680481">
        <w:t>,</w:t>
      </w:r>
      <w:r w:rsidR="002D4F05" w:rsidRPr="00F93B1D">
        <w:t xml:space="preserve"> after the war</w:t>
      </w:r>
      <w:r w:rsidR="00680481">
        <w:t>,</w:t>
      </w:r>
      <w:r w:rsidR="002D4F05" w:rsidRPr="00F93B1D">
        <w:t xml:space="preserve"> detailed French maps of the </w:t>
      </w:r>
      <w:r w:rsidR="002D4F05">
        <w:t xml:space="preserve">area </w:t>
      </w:r>
      <w:r w:rsidR="002D4F05" w:rsidRPr="00F93B1D">
        <w:t xml:space="preserve">call the hill above Thury-Harcourt </w:t>
      </w:r>
      <w:r w:rsidR="002D4F05" w:rsidRPr="00B42D60">
        <w:rPr>
          <w:i/>
          <w:iCs/>
        </w:rPr>
        <w:t>La Colline d’Enfer</w:t>
      </w:r>
      <w:r w:rsidR="00B42D60">
        <w:t>,</w:t>
      </w:r>
      <w:r w:rsidR="002D4F05" w:rsidRPr="00F93B1D">
        <w:t xml:space="preserve"> the Hill of Hell. </w:t>
      </w:r>
      <w:r w:rsidR="00D164D2">
        <w:t xml:space="preserve">To the </w:t>
      </w:r>
      <w:r w:rsidR="00D83418">
        <w:t xml:space="preserve">Staffordshire </w:t>
      </w:r>
      <w:r w:rsidR="00D164D2">
        <w:t>soldiers</w:t>
      </w:r>
      <w:r w:rsidR="00E6369F">
        <w:t xml:space="preserve"> at the time</w:t>
      </w:r>
      <w:r w:rsidR="00D164D2">
        <w:t>,</w:t>
      </w:r>
      <w:r w:rsidR="002D4F05" w:rsidRPr="00F93B1D">
        <w:t xml:space="preserve"> all the hills and ridges were ‘hills of </w:t>
      </w:r>
      <w:r w:rsidR="006C18B7">
        <w:t>H</w:t>
      </w:r>
      <w:r w:rsidR="002D4F05" w:rsidRPr="00F93B1D">
        <w:t>ell’.</w:t>
      </w:r>
      <w:r w:rsidR="002D4F05">
        <w:t xml:space="preserve"> Today</w:t>
      </w:r>
      <w:r w:rsidR="006C18B7">
        <w:t>, thankfully,</w:t>
      </w:r>
      <w:r w:rsidR="002D4F05">
        <w:t xml:space="preserve"> they are havens of peace and tranquillity.</w:t>
      </w:r>
      <w:r w:rsidR="00B41750">
        <w:t xml:space="preserve"> </w:t>
      </w:r>
      <w:r w:rsidR="00370537">
        <w:t>The book</w:t>
      </w:r>
      <w:r w:rsidR="002D4F05" w:rsidRPr="00F93B1D">
        <w:t xml:space="preserve"> can be ordered </w:t>
      </w:r>
      <w:r w:rsidR="009550AF">
        <w:t xml:space="preserve">directly </w:t>
      </w:r>
      <w:r w:rsidR="002D4F05" w:rsidRPr="00F93B1D">
        <w:t>from the Staffordshire Regiment</w:t>
      </w:r>
      <w:r w:rsidR="009550AF">
        <w:t>al</w:t>
      </w:r>
      <w:r w:rsidR="002D4F05" w:rsidRPr="00F93B1D">
        <w:t xml:space="preserve"> </w:t>
      </w:r>
      <w:r w:rsidR="00CC6952">
        <w:t>M</w:t>
      </w:r>
      <w:r w:rsidR="002D4F05" w:rsidRPr="00F93B1D">
        <w:t>useum</w:t>
      </w:r>
      <w:r w:rsidR="00085241">
        <w:t xml:space="preserve"> at</w:t>
      </w:r>
      <w:r w:rsidR="00720465">
        <w:t xml:space="preserve"> Lichfield</w:t>
      </w:r>
      <w:r w:rsidR="008B5135">
        <w:t xml:space="preserve"> by phone or email</w:t>
      </w:r>
      <w:r w:rsidR="007B77A4">
        <w:t>.</w:t>
      </w:r>
    </w:p>
    <w:p w14:paraId="45C8B296" w14:textId="717F4C50" w:rsidR="00944207" w:rsidRPr="00F93B1D" w:rsidRDefault="00944207" w:rsidP="00535779">
      <w:pPr>
        <w:ind w:firstLine="720"/>
      </w:pPr>
      <w:r w:rsidRPr="00F93B1D">
        <w:t xml:space="preserve">  If you w</w:t>
      </w:r>
      <w:r w:rsidR="00085241">
        <w:t>ish</w:t>
      </w:r>
      <w:r w:rsidRPr="00F93B1D">
        <w:t xml:space="preserve"> to pay your own respects to these gallant</w:t>
      </w:r>
      <w:r w:rsidR="00FF3DBA">
        <w:t xml:space="preserve"> </w:t>
      </w:r>
      <w:r w:rsidRPr="00F93B1D">
        <w:t>territorial soldiers, visit the war memorial in Stafford (opposite the railway station) or the</w:t>
      </w:r>
      <w:r w:rsidR="00B875C9">
        <w:t xml:space="preserve"> </w:t>
      </w:r>
      <w:r w:rsidR="00F063FE">
        <w:t xml:space="preserve">commemorative </w:t>
      </w:r>
      <w:r w:rsidR="00B875C9" w:rsidRPr="00F93B1D">
        <w:t>tree</w:t>
      </w:r>
      <w:r w:rsidRPr="00F93B1D">
        <w:t xml:space="preserve">, donated by the people of Thury-Harcourt, </w:t>
      </w:r>
      <w:r w:rsidR="00F063FE">
        <w:t>at</w:t>
      </w:r>
      <w:r w:rsidRPr="00F93B1D">
        <w:t xml:space="preserve"> the National Memorial Arboretum at Alrewas</w:t>
      </w:r>
      <w:r w:rsidR="007F5BA5">
        <w:t xml:space="preserve">. </w:t>
      </w:r>
      <w:r w:rsidR="00F5004F">
        <w:t xml:space="preserve">Further </w:t>
      </w:r>
      <w:r w:rsidR="00464464">
        <w:t>information relating to</w:t>
      </w:r>
      <w:r w:rsidR="007F5BA5">
        <w:t xml:space="preserve"> the </w:t>
      </w:r>
      <w:r w:rsidR="00A41D94" w:rsidRPr="00F93B1D">
        <w:t>Normandy</w:t>
      </w:r>
      <w:r w:rsidR="00A41D94">
        <w:t xml:space="preserve"> Campaign </w:t>
      </w:r>
      <w:r w:rsidR="007F5BA5">
        <w:t xml:space="preserve">can be </w:t>
      </w:r>
      <w:r w:rsidR="00592560">
        <w:t>found</w:t>
      </w:r>
      <w:r w:rsidR="007F5BA5">
        <w:t xml:space="preserve"> at the Staffordshire Regiment</w:t>
      </w:r>
      <w:r w:rsidR="00592560">
        <w:t>al</w:t>
      </w:r>
      <w:r w:rsidR="007F5BA5">
        <w:t xml:space="preserve"> </w:t>
      </w:r>
      <w:r w:rsidR="00592560">
        <w:t>M</w:t>
      </w:r>
      <w:r w:rsidR="007F5BA5">
        <w:t>useum.</w:t>
      </w:r>
    </w:p>
    <w:p w14:paraId="5ACC3B38" w14:textId="17F5A30D" w:rsidR="00B875C9" w:rsidRDefault="00B875C9" w:rsidP="00535779">
      <w:pPr>
        <w:ind w:firstLine="720"/>
      </w:pPr>
      <w:r>
        <w:t>Chris Lowe</w:t>
      </w:r>
    </w:p>
    <w:p w14:paraId="6141CA94" w14:textId="288703F9" w:rsidR="00B875C9" w:rsidRPr="00F93B1D" w:rsidRDefault="002D6BDE" w:rsidP="00535779">
      <w:pPr>
        <w:ind w:firstLine="720"/>
      </w:pPr>
      <w:r>
        <w:t>August</w:t>
      </w:r>
      <w:r w:rsidR="00B875C9">
        <w:t xml:space="preserve"> 2024</w:t>
      </w:r>
    </w:p>
    <w:sectPr w:rsidR="00B875C9" w:rsidRPr="00F93B1D" w:rsidSect="00264036">
      <w:pgSz w:w="11906" w:h="16838" w:code="9"/>
      <w:pgMar w:top="1440"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38DA3F-1EB3-4FA4-AF09-90D1FCB99921}"/>
    <w:docVar w:name="dgnword-drafile" w:val="C:\Users\opera\AppData\Local\Temp\dra4AEB.tmp"/>
    <w:docVar w:name="dgnword-eventsink" w:val="2339731703504"/>
  </w:docVars>
  <w:rsids>
    <w:rsidRoot w:val="000B7E80"/>
    <w:rsid w:val="00010EBB"/>
    <w:rsid w:val="000221D2"/>
    <w:rsid w:val="00033AEF"/>
    <w:rsid w:val="00040816"/>
    <w:rsid w:val="00053BA9"/>
    <w:rsid w:val="00057875"/>
    <w:rsid w:val="00064CBA"/>
    <w:rsid w:val="00072A57"/>
    <w:rsid w:val="00074B59"/>
    <w:rsid w:val="00076A21"/>
    <w:rsid w:val="000833A3"/>
    <w:rsid w:val="00085241"/>
    <w:rsid w:val="00087A85"/>
    <w:rsid w:val="000B378F"/>
    <w:rsid w:val="000B3DE4"/>
    <w:rsid w:val="000B7E80"/>
    <w:rsid w:val="000F3786"/>
    <w:rsid w:val="000F7EDE"/>
    <w:rsid w:val="00103516"/>
    <w:rsid w:val="00137EC7"/>
    <w:rsid w:val="001402EA"/>
    <w:rsid w:val="001564D9"/>
    <w:rsid w:val="00172602"/>
    <w:rsid w:val="00183559"/>
    <w:rsid w:val="00186187"/>
    <w:rsid w:val="001911C5"/>
    <w:rsid w:val="00193036"/>
    <w:rsid w:val="00197B4D"/>
    <w:rsid w:val="001A74F6"/>
    <w:rsid w:val="001B31CB"/>
    <w:rsid w:val="001E4DF3"/>
    <w:rsid w:val="001E763E"/>
    <w:rsid w:val="001F3207"/>
    <w:rsid w:val="001F6677"/>
    <w:rsid w:val="00205DCB"/>
    <w:rsid w:val="00214E65"/>
    <w:rsid w:val="0022065E"/>
    <w:rsid w:val="00243BF8"/>
    <w:rsid w:val="00244893"/>
    <w:rsid w:val="00250B85"/>
    <w:rsid w:val="00253167"/>
    <w:rsid w:val="0025643A"/>
    <w:rsid w:val="00264036"/>
    <w:rsid w:val="002665CC"/>
    <w:rsid w:val="00272733"/>
    <w:rsid w:val="0028127F"/>
    <w:rsid w:val="0028496C"/>
    <w:rsid w:val="002A5BC7"/>
    <w:rsid w:val="002B1D7F"/>
    <w:rsid w:val="002B67C6"/>
    <w:rsid w:val="002C156F"/>
    <w:rsid w:val="002D3BFA"/>
    <w:rsid w:val="002D4F05"/>
    <w:rsid w:val="002D6BDE"/>
    <w:rsid w:val="002E2C72"/>
    <w:rsid w:val="002F2550"/>
    <w:rsid w:val="00304189"/>
    <w:rsid w:val="003051E4"/>
    <w:rsid w:val="0030543F"/>
    <w:rsid w:val="00340B69"/>
    <w:rsid w:val="003539E3"/>
    <w:rsid w:val="00360AB5"/>
    <w:rsid w:val="00370537"/>
    <w:rsid w:val="003749EE"/>
    <w:rsid w:val="003818C7"/>
    <w:rsid w:val="003842EE"/>
    <w:rsid w:val="00391860"/>
    <w:rsid w:val="003A0245"/>
    <w:rsid w:val="003C2580"/>
    <w:rsid w:val="003C275D"/>
    <w:rsid w:val="003F3AE0"/>
    <w:rsid w:val="004033DF"/>
    <w:rsid w:val="0040616B"/>
    <w:rsid w:val="004078BC"/>
    <w:rsid w:val="004137E9"/>
    <w:rsid w:val="004208B8"/>
    <w:rsid w:val="0042572E"/>
    <w:rsid w:val="004416FE"/>
    <w:rsid w:val="00444439"/>
    <w:rsid w:val="0044788C"/>
    <w:rsid w:val="004520FF"/>
    <w:rsid w:val="00464464"/>
    <w:rsid w:val="004711DD"/>
    <w:rsid w:val="0047335C"/>
    <w:rsid w:val="004A45EE"/>
    <w:rsid w:val="004A7541"/>
    <w:rsid w:val="004B7F65"/>
    <w:rsid w:val="004C51B5"/>
    <w:rsid w:val="004C5E17"/>
    <w:rsid w:val="004F0371"/>
    <w:rsid w:val="004F2861"/>
    <w:rsid w:val="00527106"/>
    <w:rsid w:val="00531F81"/>
    <w:rsid w:val="00535779"/>
    <w:rsid w:val="00537AF2"/>
    <w:rsid w:val="00540C7E"/>
    <w:rsid w:val="00544817"/>
    <w:rsid w:val="0054498B"/>
    <w:rsid w:val="005459BA"/>
    <w:rsid w:val="005549E8"/>
    <w:rsid w:val="00556567"/>
    <w:rsid w:val="00567C4C"/>
    <w:rsid w:val="0057284B"/>
    <w:rsid w:val="00585910"/>
    <w:rsid w:val="00592560"/>
    <w:rsid w:val="00592892"/>
    <w:rsid w:val="005A102F"/>
    <w:rsid w:val="005A672F"/>
    <w:rsid w:val="005B7754"/>
    <w:rsid w:val="005D4347"/>
    <w:rsid w:val="005D78A2"/>
    <w:rsid w:val="005D7BE8"/>
    <w:rsid w:val="005E2EFA"/>
    <w:rsid w:val="005E7F84"/>
    <w:rsid w:val="005F086F"/>
    <w:rsid w:val="00614AF5"/>
    <w:rsid w:val="0062121E"/>
    <w:rsid w:val="00630A88"/>
    <w:rsid w:val="00634C2D"/>
    <w:rsid w:val="00636696"/>
    <w:rsid w:val="00680481"/>
    <w:rsid w:val="006863F5"/>
    <w:rsid w:val="006C051E"/>
    <w:rsid w:val="006C0688"/>
    <w:rsid w:val="006C18B7"/>
    <w:rsid w:val="006F2628"/>
    <w:rsid w:val="00720465"/>
    <w:rsid w:val="0072156D"/>
    <w:rsid w:val="00724743"/>
    <w:rsid w:val="00732EA6"/>
    <w:rsid w:val="00733EF5"/>
    <w:rsid w:val="00753778"/>
    <w:rsid w:val="00757E40"/>
    <w:rsid w:val="00771643"/>
    <w:rsid w:val="007862EB"/>
    <w:rsid w:val="00793E9E"/>
    <w:rsid w:val="007B5BBD"/>
    <w:rsid w:val="007B626F"/>
    <w:rsid w:val="007B77A4"/>
    <w:rsid w:val="007C0C7C"/>
    <w:rsid w:val="007C3A6F"/>
    <w:rsid w:val="007C3D2E"/>
    <w:rsid w:val="007D0788"/>
    <w:rsid w:val="007D2669"/>
    <w:rsid w:val="007E193C"/>
    <w:rsid w:val="007F5BA5"/>
    <w:rsid w:val="0080493C"/>
    <w:rsid w:val="0080680A"/>
    <w:rsid w:val="0080779A"/>
    <w:rsid w:val="008161FA"/>
    <w:rsid w:val="00826075"/>
    <w:rsid w:val="00863BA4"/>
    <w:rsid w:val="00882924"/>
    <w:rsid w:val="00884B7E"/>
    <w:rsid w:val="00887D98"/>
    <w:rsid w:val="008A467B"/>
    <w:rsid w:val="008B0893"/>
    <w:rsid w:val="008B5135"/>
    <w:rsid w:val="008B711F"/>
    <w:rsid w:val="008C04A0"/>
    <w:rsid w:val="008C4AC9"/>
    <w:rsid w:val="008D3A6E"/>
    <w:rsid w:val="008E16A0"/>
    <w:rsid w:val="008E7250"/>
    <w:rsid w:val="008F2522"/>
    <w:rsid w:val="008F320C"/>
    <w:rsid w:val="00921904"/>
    <w:rsid w:val="009438C9"/>
    <w:rsid w:val="00944207"/>
    <w:rsid w:val="009443D6"/>
    <w:rsid w:val="009532BD"/>
    <w:rsid w:val="0095485A"/>
    <w:rsid w:val="009550AF"/>
    <w:rsid w:val="00966F98"/>
    <w:rsid w:val="00977B39"/>
    <w:rsid w:val="009811FF"/>
    <w:rsid w:val="00983C49"/>
    <w:rsid w:val="00984187"/>
    <w:rsid w:val="00991926"/>
    <w:rsid w:val="00991DF8"/>
    <w:rsid w:val="00994126"/>
    <w:rsid w:val="0099797A"/>
    <w:rsid w:val="009B49AB"/>
    <w:rsid w:val="009B56C2"/>
    <w:rsid w:val="009D49D2"/>
    <w:rsid w:val="00A00CB2"/>
    <w:rsid w:val="00A17601"/>
    <w:rsid w:val="00A30A88"/>
    <w:rsid w:val="00A41D94"/>
    <w:rsid w:val="00A43AAC"/>
    <w:rsid w:val="00A47465"/>
    <w:rsid w:val="00A64AC8"/>
    <w:rsid w:val="00A75D38"/>
    <w:rsid w:val="00A96347"/>
    <w:rsid w:val="00AA2676"/>
    <w:rsid w:val="00AC0C8E"/>
    <w:rsid w:val="00AC7D49"/>
    <w:rsid w:val="00B01D11"/>
    <w:rsid w:val="00B05DB6"/>
    <w:rsid w:val="00B41750"/>
    <w:rsid w:val="00B42D60"/>
    <w:rsid w:val="00B60AE4"/>
    <w:rsid w:val="00B64E43"/>
    <w:rsid w:val="00B70EEE"/>
    <w:rsid w:val="00B81B94"/>
    <w:rsid w:val="00B875C9"/>
    <w:rsid w:val="00BA4BD7"/>
    <w:rsid w:val="00BB7882"/>
    <w:rsid w:val="00BE2284"/>
    <w:rsid w:val="00BF291D"/>
    <w:rsid w:val="00C1201E"/>
    <w:rsid w:val="00C2181C"/>
    <w:rsid w:val="00C25DE7"/>
    <w:rsid w:val="00C27384"/>
    <w:rsid w:val="00C65FB6"/>
    <w:rsid w:val="00C72020"/>
    <w:rsid w:val="00C96D6A"/>
    <w:rsid w:val="00CB55AE"/>
    <w:rsid w:val="00CC18FF"/>
    <w:rsid w:val="00CC6952"/>
    <w:rsid w:val="00CC7091"/>
    <w:rsid w:val="00CD723E"/>
    <w:rsid w:val="00CF1BC2"/>
    <w:rsid w:val="00CF1C6B"/>
    <w:rsid w:val="00CF5DE6"/>
    <w:rsid w:val="00D0622C"/>
    <w:rsid w:val="00D14532"/>
    <w:rsid w:val="00D164D2"/>
    <w:rsid w:val="00D20285"/>
    <w:rsid w:val="00D25769"/>
    <w:rsid w:val="00D32141"/>
    <w:rsid w:val="00D4554F"/>
    <w:rsid w:val="00D47DC3"/>
    <w:rsid w:val="00D52FE8"/>
    <w:rsid w:val="00D80BFA"/>
    <w:rsid w:val="00D83418"/>
    <w:rsid w:val="00D84E17"/>
    <w:rsid w:val="00D91066"/>
    <w:rsid w:val="00DA7601"/>
    <w:rsid w:val="00DB1090"/>
    <w:rsid w:val="00DB7946"/>
    <w:rsid w:val="00DC4C53"/>
    <w:rsid w:val="00DD3EFB"/>
    <w:rsid w:val="00DE710E"/>
    <w:rsid w:val="00DF1473"/>
    <w:rsid w:val="00E05344"/>
    <w:rsid w:val="00E12534"/>
    <w:rsid w:val="00E1763A"/>
    <w:rsid w:val="00E23606"/>
    <w:rsid w:val="00E30B4A"/>
    <w:rsid w:val="00E61094"/>
    <w:rsid w:val="00E6369F"/>
    <w:rsid w:val="00E6679B"/>
    <w:rsid w:val="00E83885"/>
    <w:rsid w:val="00E91757"/>
    <w:rsid w:val="00E94916"/>
    <w:rsid w:val="00EC76D1"/>
    <w:rsid w:val="00ED35F8"/>
    <w:rsid w:val="00ED741A"/>
    <w:rsid w:val="00F03B9F"/>
    <w:rsid w:val="00F03C7C"/>
    <w:rsid w:val="00F047CC"/>
    <w:rsid w:val="00F063FE"/>
    <w:rsid w:val="00F12F06"/>
    <w:rsid w:val="00F15758"/>
    <w:rsid w:val="00F251F6"/>
    <w:rsid w:val="00F5004F"/>
    <w:rsid w:val="00F51445"/>
    <w:rsid w:val="00F53BB8"/>
    <w:rsid w:val="00F64585"/>
    <w:rsid w:val="00F6765E"/>
    <w:rsid w:val="00F734AF"/>
    <w:rsid w:val="00F74753"/>
    <w:rsid w:val="00F810E3"/>
    <w:rsid w:val="00F83BC4"/>
    <w:rsid w:val="00F8541D"/>
    <w:rsid w:val="00F93B1D"/>
    <w:rsid w:val="00FA1613"/>
    <w:rsid w:val="00FA3251"/>
    <w:rsid w:val="00FB53AF"/>
    <w:rsid w:val="00FD1AF8"/>
    <w:rsid w:val="00FD33ED"/>
    <w:rsid w:val="00FF11B7"/>
    <w:rsid w:val="00FF3DBA"/>
    <w:rsid w:val="00FF444A"/>
    <w:rsid w:val="00FF4959"/>
    <w:rsid w:val="00FF5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26AF9"/>
  <w15:chartTrackingRefBased/>
  <w15:docId w15:val="{33A0005E-3115-4DC4-8C6A-2D4C2AED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7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7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7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7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7E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E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E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E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7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7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7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7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7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E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E80"/>
    <w:rPr>
      <w:rFonts w:eastAsiaTheme="majorEastAsia" w:cstheme="majorBidi"/>
      <w:color w:val="272727" w:themeColor="text1" w:themeTint="D8"/>
    </w:rPr>
  </w:style>
  <w:style w:type="paragraph" w:styleId="Title">
    <w:name w:val="Title"/>
    <w:basedOn w:val="Normal"/>
    <w:next w:val="Normal"/>
    <w:link w:val="TitleChar"/>
    <w:uiPriority w:val="10"/>
    <w:qFormat/>
    <w:rsid w:val="000B7E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E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E80"/>
    <w:pPr>
      <w:spacing w:before="160"/>
      <w:jc w:val="center"/>
    </w:pPr>
    <w:rPr>
      <w:i/>
      <w:iCs/>
      <w:color w:val="404040" w:themeColor="text1" w:themeTint="BF"/>
    </w:rPr>
  </w:style>
  <w:style w:type="character" w:customStyle="1" w:styleId="QuoteChar">
    <w:name w:val="Quote Char"/>
    <w:basedOn w:val="DefaultParagraphFont"/>
    <w:link w:val="Quote"/>
    <w:uiPriority w:val="29"/>
    <w:rsid w:val="000B7E80"/>
    <w:rPr>
      <w:i/>
      <w:iCs/>
      <w:color w:val="404040" w:themeColor="text1" w:themeTint="BF"/>
    </w:rPr>
  </w:style>
  <w:style w:type="paragraph" w:styleId="ListParagraph">
    <w:name w:val="List Paragraph"/>
    <w:basedOn w:val="Normal"/>
    <w:uiPriority w:val="34"/>
    <w:qFormat/>
    <w:rsid w:val="000B7E80"/>
    <w:pPr>
      <w:ind w:left="720"/>
      <w:contextualSpacing/>
    </w:pPr>
  </w:style>
  <w:style w:type="character" w:styleId="IntenseEmphasis">
    <w:name w:val="Intense Emphasis"/>
    <w:basedOn w:val="DefaultParagraphFont"/>
    <w:uiPriority w:val="21"/>
    <w:qFormat/>
    <w:rsid w:val="000B7E80"/>
    <w:rPr>
      <w:i/>
      <w:iCs/>
      <w:color w:val="0F4761" w:themeColor="accent1" w:themeShade="BF"/>
    </w:rPr>
  </w:style>
  <w:style w:type="paragraph" w:styleId="IntenseQuote">
    <w:name w:val="Intense Quote"/>
    <w:basedOn w:val="Normal"/>
    <w:next w:val="Normal"/>
    <w:link w:val="IntenseQuoteChar"/>
    <w:uiPriority w:val="30"/>
    <w:qFormat/>
    <w:rsid w:val="000B7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7E80"/>
    <w:rPr>
      <w:i/>
      <w:iCs/>
      <w:color w:val="0F4761" w:themeColor="accent1" w:themeShade="BF"/>
    </w:rPr>
  </w:style>
  <w:style w:type="character" w:styleId="IntenseReference">
    <w:name w:val="Intense Reference"/>
    <w:basedOn w:val="DefaultParagraphFont"/>
    <w:uiPriority w:val="32"/>
    <w:qFormat/>
    <w:rsid w:val="000B7E80"/>
    <w:rPr>
      <w:b/>
      <w:bCs/>
      <w:smallCaps/>
      <w:color w:val="0F4761" w:themeColor="accent1" w:themeShade="BF"/>
      <w:spacing w:val="5"/>
    </w:rPr>
  </w:style>
  <w:style w:type="character" w:styleId="Hyperlink">
    <w:name w:val="Hyperlink"/>
    <w:basedOn w:val="DefaultParagraphFont"/>
    <w:uiPriority w:val="99"/>
    <w:semiHidden/>
    <w:unhideWhenUsed/>
    <w:rsid w:val="00F93B1D"/>
    <w:rPr>
      <w:color w:val="0000FF"/>
      <w:u w:val="single"/>
    </w:rPr>
  </w:style>
  <w:style w:type="paragraph" w:styleId="NormalWeb">
    <w:name w:val="Normal (Web)"/>
    <w:basedOn w:val="Normal"/>
    <w:uiPriority w:val="99"/>
    <w:semiHidden/>
    <w:unhideWhenUsed/>
    <w:rsid w:val="00AC7D4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910984">
      <w:bodyDiv w:val="1"/>
      <w:marLeft w:val="0"/>
      <w:marRight w:val="0"/>
      <w:marTop w:val="0"/>
      <w:marBottom w:val="0"/>
      <w:divBdr>
        <w:top w:val="none" w:sz="0" w:space="0" w:color="auto"/>
        <w:left w:val="none" w:sz="0" w:space="0" w:color="auto"/>
        <w:bottom w:val="none" w:sz="0" w:space="0" w:color="auto"/>
        <w:right w:val="none" w:sz="0" w:space="0" w:color="auto"/>
      </w:divBdr>
    </w:div>
    <w:div w:id="906769053">
      <w:bodyDiv w:val="1"/>
      <w:marLeft w:val="0"/>
      <w:marRight w:val="0"/>
      <w:marTop w:val="0"/>
      <w:marBottom w:val="0"/>
      <w:divBdr>
        <w:top w:val="none" w:sz="0" w:space="0" w:color="auto"/>
        <w:left w:val="none" w:sz="0" w:space="0" w:color="auto"/>
        <w:bottom w:val="none" w:sz="0" w:space="0" w:color="auto"/>
        <w:right w:val="none" w:sz="0" w:space="0" w:color="auto"/>
      </w:divBdr>
    </w:div>
    <w:div w:id="1028289018">
      <w:bodyDiv w:val="1"/>
      <w:marLeft w:val="0"/>
      <w:marRight w:val="0"/>
      <w:marTop w:val="0"/>
      <w:marBottom w:val="0"/>
      <w:divBdr>
        <w:top w:val="none" w:sz="0" w:space="0" w:color="auto"/>
        <w:left w:val="none" w:sz="0" w:space="0" w:color="auto"/>
        <w:bottom w:val="none" w:sz="0" w:space="0" w:color="auto"/>
        <w:right w:val="none" w:sz="0" w:space="0" w:color="auto"/>
      </w:divBdr>
    </w:div>
    <w:div w:id="1208101647">
      <w:bodyDiv w:val="1"/>
      <w:marLeft w:val="0"/>
      <w:marRight w:val="0"/>
      <w:marTop w:val="0"/>
      <w:marBottom w:val="0"/>
      <w:divBdr>
        <w:top w:val="none" w:sz="0" w:space="0" w:color="auto"/>
        <w:left w:val="none" w:sz="0" w:space="0" w:color="auto"/>
        <w:bottom w:val="none" w:sz="0" w:space="0" w:color="auto"/>
        <w:right w:val="none" w:sz="0" w:space="0" w:color="auto"/>
      </w:divBdr>
    </w:div>
    <w:div w:id="1795370965">
      <w:bodyDiv w:val="1"/>
      <w:marLeft w:val="0"/>
      <w:marRight w:val="0"/>
      <w:marTop w:val="0"/>
      <w:marBottom w:val="0"/>
      <w:divBdr>
        <w:top w:val="none" w:sz="0" w:space="0" w:color="auto"/>
        <w:left w:val="none" w:sz="0" w:space="0" w:color="auto"/>
        <w:bottom w:val="none" w:sz="0" w:space="0" w:color="auto"/>
        <w:right w:val="none" w:sz="0" w:space="0" w:color="auto"/>
      </w:divBdr>
    </w:div>
    <w:div w:id="1815222086">
      <w:bodyDiv w:val="1"/>
      <w:marLeft w:val="0"/>
      <w:marRight w:val="0"/>
      <w:marTop w:val="0"/>
      <w:marBottom w:val="0"/>
      <w:divBdr>
        <w:top w:val="none" w:sz="0" w:space="0" w:color="auto"/>
        <w:left w:val="none" w:sz="0" w:space="0" w:color="auto"/>
        <w:bottom w:val="none" w:sz="0" w:space="0" w:color="auto"/>
        <w:right w:val="none" w:sz="0" w:space="0" w:color="auto"/>
      </w:divBdr>
    </w:div>
    <w:div w:id="1878421433">
      <w:bodyDiv w:val="1"/>
      <w:marLeft w:val="0"/>
      <w:marRight w:val="0"/>
      <w:marTop w:val="0"/>
      <w:marBottom w:val="0"/>
      <w:divBdr>
        <w:top w:val="none" w:sz="0" w:space="0" w:color="auto"/>
        <w:left w:val="none" w:sz="0" w:space="0" w:color="auto"/>
        <w:bottom w:val="none" w:sz="0" w:space="0" w:color="auto"/>
        <w:right w:val="none" w:sz="0" w:space="0" w:color="auto"/>
      </w:divBdr>
    </w:div>
    <w:div w:id="1998000238">
      <w:bodyDiv w:val="1"/>
      <w:marLeft w:val="0"/>
      <w:marRight w:val="0"/>
      <w:marTop w:val="0"/>
      <w:marBottom w:val="0"/>
      <w:divBdr>
        <w:top w:val="none" w:sz="0" w:space="0" w:color="auto"/>
        <w:left w:val="none" w:sz="0" w:space="0" w:color="auto"/>
        <w:bottom w:val="none" w:sz="0" w:space="0" w:color="auto"/>
        <w:right w:val="none" w:sz="0" w:space="0" w:color="auto"/>
      </w:divBdr>
    </w:div>
    <w:div w:id="208332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Lowe</dc:creator>
  <cp:keywords/>
  <dc:description/>
  <cp:lastModifiedBy>Chris Lowe</cp:lastModifiedBy>
  <cp:revision>3</cp:revision>
  <dcterms:created xsi:type="dcterms:W3CDTF">2024-08-26T09:01:00Z</dcterms:created>
  <dcterms:modified xsi:type="dcterms:W3CDTF">2024-08-26T09:03:00Z</dcterms:modified>
</cp:coreProperties>
</file>